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520315" cy="356743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356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IMPREZA W HYBRYDACH – 17 LAT PO REAKTYWACJI!!!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FUNDACJA UNIVERSITATIS VERSOVIENSIS zaprasza wszystkich HYBRYDZIARZY na integracyjną imprezę klubową. Spotkajmy się, aby wspólnie świętować SIEDEMNASTKĘ nowych HYBRYD!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Zagrają najlepsi DJ-e – dawni i obecni rezydenci HYBRYD.</w:t>
      </w:r>
    </w:p>
    <w:p>
      <w:pPr>
        <w:pStyle w:val="Normal"/>
        <w:rPr/>
      </w:pPr>
      <w:r>
        <w:rPr/>
        <w:t>DJ-e zaserwują dla Was najlepszy house, R&amp;B, funk, hip-hop, acid jazz, pop i inne klubowe brzmienia, przy których bawiliśmy się przez ostatnie 17 lat.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SWOJE SETY ZAGRAJĄ:</w:t>
      </w:r>
    </w:p>
    <w:p>
      <w:pPr>
        <w:pStyle w:val="Normal"/>
        <w:rPr/>
      </w:pPr>
      <w:r>
        <w:rPr/>
        <w:t>DJ TENSILE, SIN, IWONA, TREBOR, JAREK PHILIPPE MALINOWSKI, CuBa, Mike M</w:t>
      </w:r>
    </w:p>
    <w:p>
      <w:pPr>
        <w:pStyle w:val="Normal"/>
        <w:rPr/>
      </w:pPr>
      <w:r>
        <w:rPr/>
        <w:t>i inni.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BAWIMY SIĘ na dwóch dancefloorach.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Prześlijcie tę wiadomość wszystkim HYBRYDZIARZOM – dawnym i obecnym bywalcom, współpracownikom i pracownikom klubu. Dzwońcie do przyjaciół i znajomych, piszcie do nich maile, zapraszajcie na FB, bo okazja jest przednia!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Pierwsze 200 osób, które dołączy do wydarzenia na FB – wejście gratis!</w:t>
      </w:r>
    </w:p>
    <w:p>
      <w:pPr>
        <w:pStyle w:val="Normal"/>
        <w:rPr/>
      </w:pPr>
      <w:r>
        <w:rPr/>
        <w:t>Honorujemy wszystkie karty klubowe.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zobaczenia 11 listopada w HYBRYDACH.</w:t>
      </w:r>
    </w:p>
    <w:p>
      <w:pPr>
        <w:pStyle w:val="Normal"/>
        <w:rPr/>
      </w:pPr>
      <w:r>
        <w:rPr/>
        <w:t>Startujemy o 22.00, kończymy nad ranem.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Bilety w cenie 12 zł studencki i 20 zł normalny.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LibreOffice/4.4.4.3$MacOSX_X86_64 LibreOffice_project/2c39ebcf046445232b798108aa8a7e7d89552ea8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2016-11-08T14:06:11Z</dcterms:created>
  <dc:language>en-US</dc:language>
  <dcterms:modified xsi:type="dcterms:W3CDTF">2016-11-08T14:12:49Z</dcterms:modified>
  <cp:revision>2</cp:revision>
</cp:coreProperties>
</file>