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D95DB2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522B5502" w:rsidR="00E92B26" w:rsidRPr="00D95DB2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95DB2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E664B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D95DB2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  <w:r w:rsidR="002D2B8B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D95DB2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>5</w:t>
      </w:r>
      <w:r w:rsidR="00704CAF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0A19B1" w:rsidRPr="00D95DB2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7D84FFDF" w14:textId="77777777" w:rsidR="001215C8" w:rsidRPr="00D95DB2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5BBFDF59" w14:textId="77777777" w:rsidR="00D95DB2" w:rsidRPr="00D95DB2" w:rsidRDefault="00D95DB2" w:rsidP="00D95DB2">
      <w:pPr>
        <w:suppressAutoHyphens w:val="0"/>
        <w:spacing w:before="120"/>
        <w:jc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b/>
          <w:bCs/>
          <w:sz w:val="30"/>
          <w:szCs w:val="30"/>
          <w:lang w:eastAsia="cs-CZ"/>
        </w:rPr>
        <w:t>Festival Ženy ženám v Divadle Bolka Polívky: Květnová oslava ženství, krásy, tvořivosti, odvahy a inteligence</w:t>
      </w:r>
    </w:p>
    <w:p w14:paraId="6AE8430E" w14:textId="77777777" w:rsidR="00D95DB2" w:rsidRPr="00D95DB2" w:rsidRDefault="00D95DB2" w:rsidP="00D95DB2">
      <w:pPr>
        <w:suppressAutoHyphens w:val="0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6B61553D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Květen, měsíc vyhrazený lásce i Dnu matek, je v brněnském Divadle Bolka Polívky tradičně ve znamení festivalu Ženy ženám. Téma letošního ročníku</w:t>
      </w:r>
      <w:r w:rsidRPr="00D95DB2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cs-CZ"/>
        </w:rPr>
        <w:t xml:space="preserve"> Žena inspirující a žena inspirovaná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se prolíná celým programem, ve kterém nechybí divadlo, hudba, podnětné přednášky ani swap.</w:t>
      </w:r>
    </w:p>
    <w:p w14:paraId="4D2CC643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„Milé ženy, moje milovaná Marcelka vzkřikla kdysi, když jsem odcházel z domu: 'Nezapomeň, že mě miluješ...' Já i moji přátelé, až na výjimky, nezapomínáme. Milujeme Vás, ženy naše drahé. Víme, že manželství by mělo být vedeno jako firma. A víme také, že žena v této firmě by měla </w:t>
      </w:r>
      <w:proofErr w:type="gram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míti</w:t>
      </w:r>
      <w:proofErr w:type="gram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nejméně padesát procent. Objímám a ani Vy nezapomeňte, že Vás milujeme!“ Osobní vzkaz principála Divadla Bolka Polívky je zároveň srdečnou pozvánkou na letošní festival.</w:t>
      </w:r>
    </w:p>
    <w:p w14:paraId="49BED780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Prvním festivalovým představením je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4.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Madame </w:t>
      </w:r>
      <w:proofErr w:type="spellStart"/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Rubinstein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V hlavních rolích tragikomického příběhu královny kosmetického impéria Heleny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Rubinstein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její největší rivalky Elizabeth Arden excelují Dana Syslová a Milena Steinmasslová. Další dvě výtečné herečky, Chantal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Poullain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Štěpánka Křesťanová, se na jevišti Divadla Bolka Polívky sejdou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7.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Brilantní francouzská tragikomedie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Rebelky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vypráví o náhodném setkání dvou zralých žen, které se rozhodly, každá z jiného důvodu, vzepřít se nalinkovaným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životůma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vzít osud zpět do vlastních rukou.</w:t>
      </w:r>
    </w:p>
    <w:p w14:paraId="395E1734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Bolek Polívka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14.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ve 14 hodin úvodním slovem zahájí přednášku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Kataríny </w:t>
      </w:r>
      <w:proofErr w:type="spellStart"/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Hollé</w:t>
      </w:r>
      <w:proofErr w:type="spellEnd"/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: Film a divadlo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Významná česká kostýmní výtvarnice, držitelka Českého lva za film Hořící keř, jejíž profesní kariéra zahrnuje spolupráci s tuzemskými i zahraničními divadly a s předními českými filmovými tvůrci, se podělí o své cenné profesní zkušenosti. Od 15 hodin bude foyer DBP dějištěm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koncertu Doroty Barové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Oceňovaná violoncellistka a zpěvačka, držitelka Ceny Thálie za hudbu k představení Dům hluchého a Ceny Anděl 2018 v kategorii jazz, hraje v mnoha hudebních uskupeních, známá je především jako členka dua Tara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Fuki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A od 16 hodin přilehlý salonek zaplní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swap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– skvělá příležitost přinést přebytečné oblečení, šperky či kabelky a na místě je vyměnit za čerstvé kousky. Zkrátka „něco za něco“.</w:t>
      </w:r>
    </w:p>
    <w:p w14:paraId="69ACE73A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Hořká komedie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S láskou Mary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je na programu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16.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Do příběhu o tom, jak se z poklidného dámského dýchánku může stát nejdivočejší mejdan, vás zavede Veronika Žilková a její spoluhráčky. Dost možná si spolu s nimi uvědomíte, že „žít“ může být málo. Život je potřeba si „užít“. Dokud není pozdě. Hrdinkou romantické komedie </w:t>
      </w:r>
      <w:proofErr w:type="spellStart"/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Perfect</w:t>
      </w:r>
      <w:proofErr w:type="spellEnd"/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Days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kterou festival Ženy ženám uvede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17.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je úspěšná kadeřnice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Barbs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bravurním podání Lenky Vlasákové. Na první pohled má úplně všechno: prosperující firmu, popularitu, exkluzivní byt, přátele a pečlivou matku. Ovšem jedno jí chybí – nestihla mít dítě a zbývá jí posledních pár let, kdy se to musí podařit.</w:t>
      </w:r>
    </w:p>
    <w:p w14:paraId="292F84E6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lastRenderedPageBreak/>
        <w:t xml:space="preserve">Divadelní spolek Kašpar se festivalu zúčastní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20.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 komedií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Terasa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o bytě s krásnou terasou, kde se dějí nevysvětlitelné věci… O bytě, jehož obyvatelé zde zažili lásku i její umírání, a ještě, než se rozhodli jej opustit, vidí, jak se plní novými návštěvníky, kteří tu prožívají svá vlastní osudová setkání. Hrají: Petra Špalková, Miloslav Tichý, Jan Meduna, Martina Prášilová, Marek Pospíchal, Milena Steinmasslová a Tomáš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Stolařík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1F0A2374" w14:textId="77777777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Renomovaný brněnský muzikolog a skladatel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Miloš Štědroň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se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21.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od 14 hodin zasvěceně </w:t>
      </w:r>
      <w:proofErr w:type="gram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rozhovoří</w:t>
      </w:r>
      <w:proofErr w:type="gram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na téma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Ženy v hudbě a v divadle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. Miloš Štědroň je autorem hudby k mnoha činohrám a filmům, komponuje orchestrální, komorní a vokální koncertní skladby a hudbu pro lidové nástroje. Večer od 19 hodin bude patřit brilantní „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one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woman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show“ Elišky Balzerové, která v komedii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Můj báječný rozvod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ztvární všech patnáct postav.</w:t>
      </w:r>
    </w:p>
    <w:p w14:paraId="6CCA0680" w14:textId="20C59DE6" w:rsidR="00D95DB2" w:rsidRPr="00D95DB2" w:rsidRDefault="00D95DB2" w:rsidP="00D95DB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Na závěr,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27. května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se festival Ženy ženám přemístí do Moravského zemského muzea. V pavilonu Anthropos v 16 hodin začne komentovaná prohlídka </w:t>
      </w:r>
      <w:r w:rsidRPr="00D95DB2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Pravěká síla žen – Gender v dobách lovců mamutů</w:t>
      </w:r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 archeologem Petrem </w:t>
      </w:r>
      <w:proofErr w:type="spellStart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Kostrhunem</w:t>
      </w:r>
      <w:proofErr w:type="spellEnd"/>
      <w:r w:rsidRPr="00D95DB2">
        <w:rPr>
          <w:rFonts w:asciiTheme="minorHAnsi" w:eastAsia="Times New Roman" w:hAnsiTheme="minorHAnsi" w:cstheme="minorHAnsi"/>
          <w:sz w:val="22"/>
          <w:szCs w:val="22"/>
          <w:lang w:eastAsia="cs-CZ"/>
        </w:rPr>
        <w:t>. Jaká byla pravěká žena? Pasivní ochránkyně domácího krbu, nebo silná nezávislá bytost? Nejnovější vědecké výzkumy ukazují, jak moc jsou dnešní představy o době pravěké zkreslené a jak moc podléhají zažitým stereotypům současné společnosti. Pojďte si vyslechnout, jak to všechno vlastně bylo. Součástí prohlídky bude i speciální překvapení – jako inspirace nejen pro ženy.</w:t>
      </w:r>
    </w:p>
    <w:p w14:paraId="47C7966A" w14:textId="77777777" w:rsidR="00D95DB2" w:rsidRPr="00D95DB2" w:rsidRDefault="00D95DB2" w:rsidP="008B62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9D062DF" w14:textId="77777777" w:rsidR="000A19B1" w:rsidRPr="00D95DB2" w:rsidRDefault="000A19B1" w:rsidP="000A19B1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D95DB2">
        <w:rPr>
          <w:rFonts w:asciiTheme="minorHAnsi" w:eastAsia="Trebuchet MS" w:hAnsiTheme="minorHAnsi" w:cstheme="minorHAnsi"/>
          <w:b/>
          <w:bCs/>
        </w:rPr>
        <w:t>O divadle</w:t>
      </w:r>
    </w:p>
    <w:p w14:paraId="44D59B50" w14:textId="77777777" w:rsidR="00330AC6" w:rsidRPr="00D95DB2" w:rsidRDefault="00330AC6" w:rsidP="00330AC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5DB2">
        <w:rPr>
          <w:rFonts w:asciiTheme="minorHAnsi" w:eastAsia="Trebuchet MS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činnost a svou první sezónu. Za dvacet devět let existence se zde vystřídala řada projektů principála Bolka Polívky.</w:t>
      </w:r>
    </w:p>
    <w:p w14:paraId="51B41438" w14:textId="77777777" w:rsidR="00330AC6" w:rsidRPr="00D95DB2" w:rsidRDefault="00330AC6" w:rsidP="00330AC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5DB2">
        <w:rPr>
          <w:rFonts w:asciiTheme="minorHAnsi" w:eastAsia="Trebuchet MS" w:hAnsiTheme="minorHAnsi" w:cstheme="minorHAnsi"/>
          <w:sz w:val="20"/>
          <w:szCs w:val="20"/>
        </w:rPr>
        <w:t xml:space="preserve">V rámci současného repertoáru lze vybírat jak z autorských her principála Bolka Polívky (Šašek a syn, DNA), vlastní produkce (Podivné odpoledne Dr. Zvonka </w:t>
      </w:r>
      <w:proofErr w:type="spellStart"/>
      <w:r w:rsidRPr="00D95DB2">
        <w:rPr>
          <w:rFonts w:asciiTheme="minorHAnsi" w:eastAsia="Trebuchet MS" w:hAnsiTheme="minorHAnsi" w:cstheme="minorHAnsi"/>
          <w:sz w:val="20"/>
          <w:szCs w:val="20"/>
        </w:rPr>
        <w:t>Burkeho</w:t>
      </w:r>
      <w:proofErr w:type="spellEnd"/>
      <w:r w:rsidRPr="00D95DB2">
        <w:rPr>
          <w:rFonts w:asciiTheme="minorHAnsi" w:eastAsia="Trebuchet MS" w:hAnsiTheme="minorHAnsi" w:cstheme="minorHAnsi"/>
          <w:sz w:val="20"/>
          <w:szCs w:val="20"/>
        </w:rPr>
        <w:t xml:space="preserve">, Kdo sestřelil anděla (Voli slzy nepijí), Srnky, Letem sokolím, Horská dráha, Pozemšťan, Rebelky, DADA Revue, Proslov, </w:t>
      </w:r>
      <w:proofErr w:type="spellStart"/>
      <w:proofErr w:type="gramStart"/>
      <w:r w:rsidRPr="00D95DB2">
        <w:rPr>
          <w:rFonts w:asciiTheme="minorHAnsi" w:eastAsia="Trebuchet MS" w:hAnsiTheme="minorHAnsi" w:cstheme="minorHAnsi"/>
          <w:sz w:val="20"/>
          <w:szCs w:val="20"/>
        </w:rPr>
        <w:t>Re:Kabaret</w:t>
      </w:r>
      <w:proofErr w:type="spellEnd"/>
      <w:proofErr w:type="gramEnd"/>
      <w:r w:rsidRPr="00D95DB2">
        <w:rPr>
          <w:rFonts w:asciiTheme="minorHAnsi" w:eastAsia="Trebuchet MS" w:hAnsiTheme="minorHAnsi" w:cstheme="minorHAnsi"/>
          <w:sz w:val="20"/>
          <w:szCs w:val="20"/>
        </w:rPr>
        <w:t>), tak z představení vytvořených ve spolupráci s jinými divadly (</w:t>
      </w:r>
      <w:proofErr w:type="spellStart"/>
      <w:r w:rsidRPr="00D95DB2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D95DB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D95DB2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D95DB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D95DB2">
        <w:rPr>
          <w:rFonts w:asciiTheme="minorHAnsi" w:eastAsia="Trebuchet MS" w:hAnsiTheme="minorHAnsi" w:cstheme="minorHAnsi"/>
          <w:sz w:val="20"/>
          <w:szCs w:val="20"/>
        </w:rPr>
        <w:t>Truth</w:t>
      </w:r>
      <w:proofErr w:type="spellEnd"/>
      <w:r w:rsidRPr="00D95DB2">
        <w:rPr>
          <w:rFonts w:asciiTheme="minorHAnsi" w:eastAsia="Trebuchet MS" w:hAnsiTheme="minorHAnsi" w:cstheme="minorHAnsi"/>
          <w:sz w:val="20"/>
          <w:szCs w:val="20"/>
        </w:rPr>
        <w:t>, S láskou Mary, Věra). Diváci zde mohou zhlédnout širokou nabídku her hostujících českých a zahraničních souborů a na prknech vidět známé herecké osobnosti.</w:t>
      </w:r>
    </w:p>
    <w:p w14:paraId="04787F1D" w14:textId="77777777" w:rsidR="00330AC6" w:rsidRPr="00D95DB2" w:rsidRDefault="00330AC6" w:rsidP="00330AC6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D95DB2">
        <w:rPr>
          <w:rFonts w:asciiTheme="minorHAnsi" w:eastAsia="Trebuchet MS" w:hAnsiTheme="minorHAnsi" w:cstheme="minorHAnsi"/>
          <w:sz w:val="20"/>
          <w:szCs w:val="20"/>
        </w:rPr>
        <w:t>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55F83EF6" w14:textId="77777777" w:rsidR="000A19B1" w:rsidRPr="00D95DB2" w:rsidRDefault="000A19B1" w:rsidP="000A19B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95DB2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2F945A21" w14:textId="77777777" w:rsidR="000A19B1" w:rsidRPr="00D95DB2" w:rsidRDefault="000A19B1" w:rsidP="000A19B1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D95DB2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D95DB2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D95DB2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D95DB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D95DB2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D95DB2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D95DB2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D95DB2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D95DB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D95DB2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D95DB2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D95DB2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D95DB2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D95DB2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Pr="00D95DB2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D95DB2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Pr="00D95DB2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18959E32" w:rsidR="0027340A" w:rsidRPr="00D95DB2" w:rsidRDefault="000A19B1" w:rsidP="00330AC6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95DB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D95DB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D95DB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sectPr w:rsidR="0027340A" w:rsidRPr="00D95DB2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0011" w14:textId="77777777" w:rsidR="005726CF" w:rsidRDefault="005726CF">
      <w:r>
        <w:separator/>
      </w:r>
    </w:p>
  </w:endnote>
  <w:endnote w:type="continuationSeparator" w:id="0">
    <w:p w14:paraId="0E19D552" w14:textId="77777777" w:rsidR="005726CF" w:rsidRDefault="005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DF56" w14:textId="77777777" w:rsidR="005726CF" w:rsidRDefault="005726CF">
      <w:r>
        <w:separator/>
      </w:r>
    </w:p>
  </w:footnote>
  <w:footnote w:type="continuationSeparator" w:id="0">
    <w:p w14:paraId="4587CE10" w14:textId="77777777" w:rsidR="005726CF" w:rsidRDefault="0057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33195">
    <w:abstractNumId w:val="0"/>
  </w:num>
  <w:num w:numId="2" w16cid:durableId="2120449056">
    <w:abstractNumId w:val="2"/>
  </w:num>
  <w:num w:numId="3" w16cid:durableId="105582656">
    <w:abstractNumId w:val="4"/>
  </w:num>
  <w:num w:numId="4" w16cid:durableId="12928121">
    <w:abstractNumId w:val="3"/>
  </w:num>
  <w:num w:numId="5" w16cid:durableId="182408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57B6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19B1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753C4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0AC6"/>
    <w:rsid w:val="0033172E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4909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B22B3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0D92"/>
    <w:rsid w:val="005630AA"/>
    <w:rsid w:val="00564611"/>
    <w:rsid w:val="0057061D"/>
    <w:rsid w:val="005712F9"/>
    <w:rsid w:val="005726CF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6DF"/>
    <w:rsid w:val="0061650C"/>
    <w:rsid w:val="0062199F"/>
    <w:rsid w:val="00632B62"/>
    <w:rsid w:val="006364ED"/>
    <w:rsid w:val="00636F15"/>
    <w:rsid w:val="00645D8F"/>
    <w:rsid w:val="006467D6"/>
    <w:rsid w:val="00646B71"/>
    <w:rsid w:val="00650041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E6E90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2EA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068AB"/>
    <w:rsid w:val="00814398"/>
    <w:rsid w:val="008200D9"/>
    <w:rsid w:val="00863B6B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B6242"/>
    <w:rsid w:val="008C3971"/>
    <w:rsid w:val="008C6633"/>
    <w:rsid w:val="008D1C8B"/>
    <w:rsid w:val="008D26A9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35A66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C688C"/>
    <w:rsid w:val="00AE664B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3B47"/>
    <w:rsid w:val="00B64E44"/>
    <w:rsid w:val="00B67D32"/>
    <w:rsid w:val="00B74ADF"/>
    <w:rsid w:val="00B76224"/>
    <w:rsid w:val="00B80DDF"/>
    <w:rsid w:val="00B87318"/>
    <w:rsid w:val="00B877F9"/>
    <w:rsid w:val="00BA6277"/>
    <w:rsid w:val="00BB5272"/>
    <w:rsid w:val="00BB557D"/>
    <w:rsid w:val="00BD1DF6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07F4"/>
    <w:rsid w:val="00D5419A"/>
    <w:rsid w:val="00D541AB"/>
    <w:rsid w:val="00D55FD7"/>
    <w:rsid w:val="00D56C1A"/>
    <w:rsid w:val="00D60920"/>
    <w:rsid w:val="00D73FB5"/>
    <w:rsid w:val="00D95DB2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1509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139E"/>
    <w:rsid w:val="00F07023"/>
    <w:rsid w:val="00F231AE"/>
    <w:rsid w:val="00F455FE"/>
    <w:rsid w:val="00F56147"/>
    <w:rsid w:val="00F5718E"/>
    <w:rsid w:val="00F66F4B"/>
    <w:rsid w:val="00F72FDE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6270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9</cp:revision>
  <cp:lastPrinted>2021-10-19T07:59:00Z</cp:lastPrinted>
  <dcterms:created xsi:type="dcterms:W3CDTF">2023-04-12T09:34:00Z</dcterms:created>
  <dcterms:modified xsi:type="dcterms:W3CDTF">2023-05-02T13:39:00Z</dcterms:modified>
</cp:coreProperties>
</file>