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7656" w14:textId="77777777" w:rsidR="004811DB" w:rsidRPr="0028366F" w:rsidRDefault="004811DB" w:rsidP="00343852">
      <w:pPr>
        <w:pBdr>
          <w:top w:val="none" w:sz="0" w:space="0" w:color="000000"/>
          <w:left w:val="none" w:sz="0" w:space="0" w:color="000000"/>
          <w:bottom w:val="single" w:sz="4" w:space="0" w:color="000000"/>
          <w:right w:val="none" w:sz="0" w:space="0" w:color="000000"/>
        </w:pBdr>
        <w:spacing w:before="120"/>
        <w:jc w:val="both"/>
        <w:rPr>
          <w:rFonts w:asciiTheme="minorHAnsi" w:hAnsiTheme="minorHAnsi" w:cstheme="minorHAnsi"/>
          <w:spacing w:val="60"/>
          <w:sz w:val="22"/>
          <w:szCs w:val="22"/>
        </w:rPr>
      </w:pPr>
    </w:p>
    <w:p w14:paraId="4A25F9C8" w14:textId="30806BA2" w:rsidR="00E92B26" w:rsidRPr="0028366F" w:rsidRDefault="00E92B26" w:rsidP="00343852">
      <w:pPr>
        <w:pBdr>
          <w:top w:val="none" w:sz="0" w:space="0" w:color="000000"/>
          <w:left w:val="none" w:sz="0" w:space="0" w:color="000000"/>
          <w:bottom w:val="single" w:sz="4" w:space="0" w:color="000000"/>
          <w:right w:val="none" w:sz="0" w:space="0" w:color="000000"/>
        </w:pBdr>
        <w:spacing w:before="120"/>
        <w:jc w:val="both"/>
        <w:rPr>
          <w:rFonts w:asciiTheme="minorHAnsi" w:hAnsiTheme="minorHAnsi" w:cstheme="minorHAnsi"/>
          <w:sz w:val="20"/>
          <w:szCs w:val="20"/>
        </w:rPr>
      </w:pPr>
      <w:r w:rsidRPr="0028366F">
        <w:rPr>
          <w:rFonts w:asciiTheme="minorHAnsi" w:hAnsiTheme="minorHAnsi" w:cstheme="minorHAnsi"/>
          <w:spacing w:val="60"/>
          <w:sz w:val="20"/>
          <w:szCs w:val="20"/>
        </w:rPr>
        <w:t>TISKOVÁ ZPRÁVA</w:t>
      </w:r>
      <w:r w:rsidR="00D078C7" w:rsidRPr="0028366F">
        <w:rPr>
          <w:rFonts w:asciiTheme="minorHAnsi" w:hAnsiTheme="minorHAnsi" w:cstheme="minorHAnsi"/>
          <w:caps/>
          <w:spacing w:val="60"/>
          <w:sz w:val="20"/>
          <w:szCs w:val="20"/>
        </w:rPr>
        <w:tab/>
      </w:r>
      <w:r w:rsidR="00D078C7" w:rsidRPr="0028366F">
        <w:rPr>
          <w:rFonts w:asciiTheme="minorHAnsi" w:hAnsiTheme="minorHAnsi" w:cstheme="minorHAnsi"/>
          <w:caps/>
          <w:spacing w:val="60"/>
          <w:sz w:val="20"/>
          <w:szCs w:val="20"/>
        </w:rPr>
        <w:tab/>
      </w:r>
      <w:r w:rsidR="00D078C7" w:rsidRPr="0028366F">
        <w:rPr>
          <w:rFonts w:asciiTheme="minorHAnsi" w:hAnsiTheme="minorHAnsi" w:cstheme="minorHAnsi"/>
          <w:caps/>
          <w:spacing w:val="60"/>
          <w:sz w:val="20"/>
          <w:szCs w:val="20"/>
        </w:rPr>
        <w:tab/>
      </w:r>
      <w:r w:rsidR="00D078C7" w:rsidRPr="0028366F">
        <w:rPr>
          <w:rFonts w:asciiTheme="minorHAnsi" w:hAnsiTheme="minorHAnsi" w:cstheme="minorHAnsi"/>
          <w:caps/>
          <w:spacing w:val="60"/>
          <w:sz w:val="20"/>
          <w:szCs w:val="20"/>
        </w:rPr>
        <w:tab/>
      </w:r>
      <w:r w:rsidR="0043183C" w:rsidRPr="0028366F">
        <w:rPr>
          <w:rFonts w:asciiTheme="minorHAnsi" w:hAnsiTheme="minorHAnsi" w:cstheme="minorHAnsi"/>
          <w:caps/>
          <w:spacing w:val="60"/>
          <w:sz w:val="20"/>
          <w:szCs w:val="20"/>
        </w:rPr>
        <w:t xml:space="preserve">   </w:t>
      </w:r>
      <w:r w:rsidR="00A72907" w:rsidRPr="0028366F">
        <w:rPr>
          <w:rFonts w:asciiTheme="minorHAnsi" w:hAnsiTheme="minorHAnsi" w:cstheme="minorHAnsi"/>
          <w:caps/>
          <w:spacing w:val="60"/>
          <w:sz w:val="20"/>
          <w:szCs w:val="20"/>
        </w:rPr>
        <w:t xml:space="preserve"> </w:t>
      </w:r>
      <w:r w:rsidR="00AE664B" w:rsidRPr="0028366F">
        <w:rPr>
          <w:rFonts w:asciiTheme="minorHAnsi" w:hAnsiTheme="minorHAnsi" w:cstheme="minorHAnsi"/>
          <w:caps/>
          <w:spacing w:val="60"/>
          <w:sz w:val="20"/>
          <w:szCs w:val="20"/>
        </w:rPr>
        <w:t xml:space="preserve">  </w:t>
      </w:r>
      <w:r w:rsidR="0028366F" w:rsidRPr="0028366F">
        <w:rPr>
          <w:rFonts w:asciiTheme="minorHAnsi" w:hAnsiTheme="minorHAnsi" w:cstheme="minorHAnsi"/>
          <w:caps/>
          <w:spacing w:val="60"/>
          <w:sz w:val="20"/>
          <w:szCs w:val="20"/>
        </w:rPr>
        <w:t>9</w:t>
      </w:r>
      <w:r w:rsidR="002D2B8B" w:rsidRPr="0028366F">
        <w:rPr>
          <w:rFonts w:asciiTheme="minorHAnsi" w:hAnsiTheme="minorHAnsi" w:cstheme="minorHAnsi"/>
          <w:caps/>
          <w:spacing w:val="60"/>
          <w:sz w:val="20"/>
          <w:szCs w:val="20"/>
        </w:rPr>
        <w:t>.</w:t>
      </w:r>
      <w:r w:rsidR="00E75EBD" w:rsidRPr="0028366F">
        <w:rPr>
          <w:rFonts w:asciiTheme="minorHAnsi" w:hAnsiTheme="minorHAnsi" w:cstheme="minorHAnsi"/>
          <w:caps/>
          <w:spacing w:val="60"/>
          <w:sz w:val="20"/>
          <w:szCs w:val="20"/>
        </w:rPr>
        <w:t xml:space="preserve"> </w:t>
      </w:r>
      <w:r w:rsidR="00D95DB2" w:rsidRPr="0028366F">
        <w:rPr>
          <w:rFonts w:asciiTheme="minorHAnsi" w:hAnsiTheme="minorHAnsi" w:cstheme="minorHAnsi"/>
          <w:caps/>
          <w:spacing w:val="60"/>
          <w:sz w:val="20"/>
          <w:szCs w:val="20"/>
        </w:rPr>
        <w:t>5</w:t>
      </w:r>
      <w:r w:rsidR="00704CAF" w:rsidRPr="0028366F">
        <w:rPr>
          <w:rFonts w:asciiTheme="minorHAnsi" w:hAnsiTheme="minorHAnsi" w:cstheme="minorHAnsi"/>
          <w:caps/>
          <w:spacing w:val="60"/>
          <w:sz w:val="20"/>
          <w:szCs w:val="20"/>
        </w:rPr>
        <w:t>.</w:t>
      </w:r>
      <w:r w:rsidR="00BF40D7" w:rsidRPr="0028366F">
        <w:rPr>
          <w:rFonts w:asciiTheme="minorHAnsi" w:hAnsiTheme="minorHAnsi" w:cstheme="minorHAnsi"/>
          <w:caps/>
          <w:spacing w:val="60"/>
          <w:sz w:val="20"/>
          <w:szCs w:val="20"/>
        </w:rPr>
        <w:t xml:space="preserve"> </w:t>
      </w:r>
      <w:r w:rsidR="00704CAF" w:rsidRPr="0028366F">
        <w:rPr>
          <w:rFonts w:asciiTheme="minorHAnsi" w:hAnsiTheme="minorHAnsi" w:cstheme="minorHAnsi"/>
          <w:caps/>
          <w:spacing w:val="60"/>
          <w:sz w:val="20"/>
          <w:szCs w:val="20"/>
        </w:rPr>
        <w:t>202</w:t>
      </w:r>
      <w:r w:rsidR="000A19B1" w:rsidRPr="0028366F">
        <w:rPr>
          <w:rFonts w:asciiTheme="minorHAnsi" w:hAnsiTheme="minorHAnsi" w:cstheme="minorHAnsi"/>
          <w:caps/>
          <w:spacing w:val="60"/>
          <w:sz w:val="20"/>
          <w:szCs w:val="20"/>
        </w:rPr>
        <w:t>3</w:t>
      </w:r>
    </w:p>
    <w:p w14:paraId="7D84FFDF" w14:textId="77777777" w:rsidR="001215C8" w:rsidRPr="0028366F" w:rsidRDefault="001215C8" w:rsidP="004D7342">
      <w:pPr>
        <w:suppressAutoHyphens w:val="0"/>
        <w:jc w:val="both"/>
        <w:rPr>
          <w:rFonts w:asciiTheme="minorHAnsi" w:eastAsia="Times New Roman" w:hAnsiTheme="minorHAnsi" w:cstheme="minorHAnsi"/>
          <w:b/>
          <w:bCs/>
          <w:sz w:val="28"/>
          <w:szCs w:val="28"/>
          <w:lang w:eastAsia="cs-CZ"/>
        </w:rPr>
      </w:pPr>
    </w:p>
    <w:p w14:paraId="62C370D7" w14:textId="77777777" w:rsidR="0028366F" w:rsidRPr="0028366F" w:rsidRDefault="0028366F" w:rsidP="0028366F">
      <w:pPr>
        <w:spacing w:before="120"/>
        <w:jc w:val="center"/>
        <w:rPr>
          <w:rFonts w:asciiTheme="minorHAnsi" w:eastAsia="Verdana" w:hAnsiTheme="minorHAnsi" w:cstheme="minorHAnsi"/>
          <w:b/>
          <w:sz w:val="28"/>
          <w:szCs w:val="28"/>
        </w:rPr>
      </w:pPr>
      <w:r w:rsidRPr="0028366F">
        <w:rPr>
          <w:rFonts w:asciiTheme="minorHAnsi" w:eastAsia="Verdana" w:hAnsiTheme="minorHAnsi" w:cstheme="minorHAnsi"/>
          <w:b/>
          <w:sz w:val="28"/>
          <w:szCs w:val="28"/>
        </w:rPr>
        <w:t>Třetí premiéra sezóny v Divadle Bolka Polívky:</w:t>
      </w:r>
    </w:p>
    <w:p w14:paraId="13FF0723" w14:textId="44133D4A" w:rsidR="0028366F" w:rsidRPr="0028366F" w:rsidRDefault="0028366F" w:rsidP="0028366F">
      <w:pPr>
        <w:spacing w:before="120"/>
        <w:jc w:val="center"/>
        <w:rPr>
          <w:rFonts w:asciiTheme="minorHAnsi" w:eastAsia="Verdana" w:hAnsiTheme="minorHAnsi" w:cstheme="minorHAnsi"/>
          <w:b/>
          <w:sz w:val="28"/>
          <w:szCs w:val="28"/>
        </w:rPr>
      </w:pPr>
      <w:r w:rsidRPr="0028366F">
        <w:rPr>
          <w:rFonts w:asciiTheme="minorHAnsi" w:eastAsia="Verdana" w:hAnsiTheme="minorHAnsi" w:cstheme="minorHAnsi"/>
          <w:b/>
          <w:sz w:val="28"/>
          <w:szCs w:val="28"/>
        </w:rPr>
        <w:t xml:space="preserve">Hořká komedie </w:t>
      </w:r>
      <w:proofErr w:type="spellStart"/>
      <w:r w:rsidRPr="0028366F">
        <w:rPr>
          <w:rFonts w:asciiTheme="minorHAnsi" w:eastAsia="Verdana" w:hAnsiTheme="minorHAnsi" w:cstheme="minorHAnsi"/>
          <w:b/>
          <w:sz w:val="28"/>
          <w:szCs w:val="28"/>
        </w:rPr>
        <w:t>Fichtl</w:t>
      </w:r>
      <w:proofErr w:type="spellEnd"/>
      <w:r w:rsidRPr="0028366F">
        <w:rPr>
          <w:rFonts w:asciiTheme="minorHAnsi" w:eastAsia="Verdana" w:hAnsiTheme="minorHAnsi" w:cstheme="minorHAnsi"/>
          <w:b/>
          <w:sz w:val="28"/>
          <w:szCs w:val="28"/>
        </w:rPr>
        <w:t xml:space="preserve"> s Pavlem Liškou</w:t>
      </w:r>
      <w:r>
        <w:rPr>
          <w:rFonts w:asciiTheme="minorHAnsi" w:eastAsia="Verdana" w:hAnsiTheme="minorHAnsi" w:cstheme="minorHAnsi"/>
          <w:b/>
          <w:sz w:val="28"/>
          <w:szCs w:val="28"/>
        </w:rPr>
        <w:t xml:space="preserve"> </w:t>
      </w:r>
      <w:r w:rsidRPr="0028366F">
        <w:rPr>
          <w:rFonts w:asciiTheme="minorHAnsi" w:eastAsia="Verdana" w:hAnsiTheme="minorHAnsi" w:cstheme="minorHAnsi"/>
          <w:b/>
          <w:sz w:val="28"/>
          <w:szCs w:val="28"/>
        </w:rPr>
        <w:t xml:space="preserve">a Michalem </w:t>
      </w:r>
      <w:proofErr w:type="spellStart"/>
      <w:r w:rsidRPr="0028366F">
        <w:rPr>
          <w:rFonts w:asciiTheme="minorHAnsi" w:eastAsia="Verdana" w:hAnsiTheme="minorHAnsi" w:cstheme="minorHAnsi"/>
          <w:b/>
          <w:sz w:val="28"/>
          <w:szCs w:val="28"/>
        </w:rPr>
        <w:t>Isteníkem</w:t>
      </w:r>
      <w:proofErr w:type="spellEnd"/>
      <w:r w:rsidRPr="0028366F">
        <w:rPr>
          <w:rFonts w:asciiTheme="minorHAnsi" w:eastAsia="Verdana" w:hAnsiTheme="minorHAnsi" w:cstheme="minorHAnsi"/>
          <w:b/>
          <w:sz w:val="32"/>
          <w:szCs w:val="32"/>
        </w:rPr>
        <w:br/>
      </w:r>
      <w:r w:rsidRPr="0028366F">
        <w:rPr>
          <w:rFonts w:asciiTheme="minorHAnsi" w:eastAsia="Verdana" w:hAnsiTheme="minorHAnsi" w:cstheme="minorHAnsi"/>
          <w:b/>
          <w:sz w:val="32"/>
          <w:szCs w:val="32"/>
        </w:rPr>
        <w:br/>
      </w:r>
    </w:p>
    <w:p w14:paraId="39C1794C" w14:textId="77777777" w:rsidR="0028366F" w:rsidRPr="0028366F" w:rsidRDefault="0028366F" w:rsidP="0028366F">
      <w:pPr>
        <w:spacing w:before="120"/>
        <w:jc w:val="both"/>
        <w:rPr>
          <w:rFonts w:asciiTheme="minorHAnsi" w:eastAsia="Verdana" w:hAnsiTheme="minorHAnsi" w:cstheme="minorHAnsi"/>
          <w:b/>
          <w:sz w:val="22"/>
          <w:szCs w:val="22"/>
        </w:rPr>
      </w:pPr>
      <w:r w:rsidRPr="0028366F">
        <w:rPr>
          <w:rFonts w:asciiTheme="minorHAnsi" w:eastAsia="Verdana" w:hAnsiTheme="minorHAnsi" w:cstheme="minorHAnsi"/>
          <w:b/>
          <w:sz w:val="22"/>
          <w:szCs w:val="22"/>
        </w:rPr>
        <w:t xml:space="preserve">V polovině osmdesátých let parta kluků na malém </w:t>
      </w:r>
      <w:proofErr w:type="gramStart"/>
      <w:r w:rsidRPr="0028366F">
        <w:rPr>
          <w:rFonts w:asciiTheme="minorHAnsi" w:eastAsia="Verdana" w:hAnsiTheme="minorHAnsi" w:cstheme="minorHAnsi"/>
          <w:b/>
          <w:sz w:val="22"/>
          <w:szCs w:val="22"/>
        </w:rPr>
        <w:t>městě</w:t>
      </w:r>
      <w:proofErr w:type="gramEnd"/>
      <w:r w:rsidRPr="0028366F">
        <w:rPr>
          <w:rFonts w:asciiTheme="minorHAnsi" w:eastAsia="Verdana" w:hAnsiTheme="minorHAnsi" w:cstheme="minorHAnsi"/>
          <w:b/>
          <w:sz w:val="22"/>
          <w:szCs w:val="22"/>
        </w:rPr>
        <w:t xml:space="preserve"> a ještě menším plácku prožívá své bouřlivé dospívání. Eda – </w:t>
      </w:r>
      <w:r w:rsidRPr="0028366F">
        <w:rPr>
          <w:rFonts w:asciiTheme="minorHAnsi" w:eastAsia="Verdana" w:hAnsiTheme="minorHAnsi" w:cstheme="minorHAnsi"/>
          <w:sz w:val="22"/>
          <w:szCs w:val="22"/>
        </w:rPr>
        <w:t>Pavel Liška</w:t>
      </w:r>
      <w:r w:rsidRPr="0028366F">
        <w:rPr>
          <w:rFonts w:asciiTheme="minorHAnsi" w:eastAsia="Verdana" w:hAnsiTheme="minorHAnsi" w:cstheme="minorHAnsi"/>
          <w:b/>
          <w:sz w:val="22"/>
          <w:szCs w:val="22"/>
        </w:rPr>
        <w:t xml:space="preserve"> – miluje Soňu. Ostatní – </w:t>
      </w:r>
      <w:r w:rsidRPr="0028366F">
        <w:rPr>
          <w:rFonts w:asciiTheme="minorHAnsi" w:eastAsia="Verdana" w:hAnsiTheme="minorHAnsi" w:cstheme="minorHAnsi"/>
          <w:sz w:val="22"/>
          <w:szCs w:val="22"/>
        </w:rPr>
        <w:t xml:space="preserve">Michal </w:t>
      </w:r>
      <w:proofErr w:type="spellStart"/>
      <w:r w:rsidRPr="0028366F">
        <w:rPr>
          <w:rFonts w:asciiTheme="minorHAnsi" w:eastAsia="Verdana" w:hAnsiTheme="minorHAnsi" w:cstheme="minorHAnsi"/>
          <w:sz w:val="22"/>
          <w:szCs w:val="22"/>
        </w:rPr>
        <w:t>Isteník</w:t>
      </w:r>
      <w:proofErr w:type="spellEnd"/>
      <w:r w:rsidRPr="0028366F">
        <w:rPr>
          <w:rFonts w:asciiTheme="minorHAnsi" w:eastAsia="Verdana" w:hAnsiTheme="minorHAnsi" w:cstheme="minorHAnsi"/>
          <w:b/>
          <w:sz w:val="22"/>
          <w:szCs w:val="22"/>
        </w:rPr>
        <w:t xml:space="preserve"> – také milují Soňu. Na výročí VŘSR (pro ty mladší Velká říjnová socialistická revoluce) se musí v listopadu do lampionového průvodu, slušnou muziku lze slyšet jen v zahraničních rádiích, vytoužená motorka se už nevyrábí a „</w:t>
      </w:r>
      <w:proofErr w:type="spellStart"/>
      <w:r w:rsidRPr="0028366F">
        <w:rPr>
          <w:rFonts w:asciiTheme="minorHAnsi" w:eastAsia="Verdana" w:hAnsiTheme="minorHAnsi" w:cstheme="minorHAnsi"/>
          <w:b/>
          <w:sz w:val="22"/>
          <w:szCs w:val="22"/>
        </w:rPr>
        <w:t>tesilky</w:t>
      </w:r>
      <w:proofErr w:type="spellEnd"/>
      <w:r w:rsidRPr="0028366F">
        <w:rPr>
          <w:rFonts w:asciiTheme="minorHAnsi" w:eastAsia="Verdana" w:hAnsiTheme="minorHAnsi" w:cstheme="minorHAnsi"/>
          <w:b/>
          <w:sz w:val="22"/>
          <w:szCs w:val="22"/>
        </w:rPr>
        <w:t xml:space="preserve">“ příšerně koušou. Jak se s tím poprat? A co na to Soňa? To zjistíte v Divadle Bolka Polívky! Premiéra hořké komedie </w:t>
      </w:r>
      <w:proofErr w:type="spellStart"/>
      <w:r w:rsidRPr="0028366F">
        <w:rPr>
          <w:rFonts w:asciiTheme="minorHAnsi" w:eastAsia="Verdana" w:hAnsiTheme="minorHAnsi" w:cstheme="minorHAnsi"/>
          <w:sz w:val="22"/>
          <w:szCs w:val="22"/>
        </w:rPr>
        <w:t>Fichtl</w:t>
      </w:r>
      <w:proofErr w:type="spellEnd"/>
      <w:r w:rsidRPr="0028366F">
        <w:rPr>
          <w:rFonts w:asciiTheme="minorHAnsi" w:eastAsia="Verdana" w:hAnsiTheme="minorHAnsi" w:cstheme="minorHAnsi"/>
          <w:sz w:val="22"/>
          <w:szCs w:val="22"/>
        </w:rPr>
        <w:t xml:space="preserve"> </w:t>
      </w:r>
      <w:r w:rsidRPr="0028366F">
        <w:rPr>
          <w:rFonts w:asciiTheme="minorHAnsi" w:eastAsia="Verdana" w:hAnsiTheme="minorHAnsi" w:cstheme="minorHAnsi"/>
          <w:b/>
          <w:sz w:val="22"/>
          <w:szCs w:val="22"/>
        </w:rPr>
        <w:t>je na programu 12. května.</w:t>
      </w:r>
    </w:p>
    <w:p w14:paraId="4E571932" w14:textId="77777777" w:rsidR="0028366F" w:rsidRPr="0028366F" w:rsidRDefault="0028366F" w:rsidP="0028366F">
      <w:pPr>
        <w:spacing w:before="120"/>
        <w:jc w:val="both"/>
        <w:rPr>
          <w:rFonts w:asciiTheme="minorHAnsi" w:eastAsia="Verdana" w:hAnsiTheme="minorHAnsi" w:cstheme="minorHAnsi"/>
          <w:b/>
          <w:sz w:val="22"/>
          <w:szCs w:val="22"/>
        </w:rPr>
      </w:pPr>
      <w:r w:rsidRPr="0028366F">
        <w:rPr>
          <w:rFonts w:asciiTheme="minorHAnsi" w:eastAsia="Verdana" w:hAnsiTheme="minorHAnsi" w:cstheme="minorHAnsi"/>
          <w:b/>
          <w:sz w:val="22"/>
          <w:szCs w:val="22"/>
        </w:rPr>
        <w:t xml:space="preserve"> </w:t>
      </w:r>
    </w:p>
    <w:p w14:paraId="7E6E8307" w14:textId="77777777" w:rsidR="0028366F" w:rsidRPr="0028366F" w:rsidRDefault="0028366F" w:rsidP="0028366F">
      <w:pPr>
        <w:spacing w:before="120"/>
        <w:jc w:val="both"/>
        <w:rPr>
          <w:rFonts w:asciiTheme="minorHAnsi" w:eastAsia="Verdana" w:hAnsiTheme="minorHAnsi" w:cstheme="minorHAnsi"/>
          <w:sz w:val="22"/>
          <w:szCs w:val="22"/>
        </w:rPr>
      </w:pPr>
      <w:r w:rsidRPr="0028366F">
        <w:rPr>
          <w:rFonts w:asciiTheme="minorHAnsi" w:eastAsia="Verdana" w:hAnsiTheme="minorHAnsi" w:cstheme="minorHAnsi"/>
          <w:sz w:val="22"/>
          <w:szCs w:val="22"/>
        </w:rPr>
        <w:t xml:space="preserve">Novou inscenaci </w:t>
      </w:r>
      <w:proofErr w:type="spellStart"/>
      <w:r w:rsidRPr="0028366F">
        <w:rPr>
          <w:rFonts w:asciiTheme="minorHAnsi" w:eastAsia="Verdana" w:hAnsiTheme="minorHAnsi" w:cstheme="minorHAnsi"/>
          <w:b/>
          <w:sz w:val="22"/>
          <w:szCs w:val="22"/>
        </w:rPr>
        <w:t>Fichtl</w:t>
      </w:r>
      <w:proofErr w:type="spellEnd"/>
      <w:r w:rsidRPr="0028366F">
        <w:rPr>
          <w:rFonts w:asciiTheme="minorHAnsi" w:eastAsia="Verdana" w:hAnsiTheme="minorHAnsi" w:cstheme="minorHAnsi"/>
          <w:sz w:val="22"/>
          <w:szCs w:val="22"/>
        </w:rPr>
        <w:t xml:space="preserve"> realizoval stejný tvůrčí tým v čele s režisérem Michalem </w:t>
      </w:r>
      <w:proofErr w:type="spellStart"/>
      <w:r w:rsidRPr="0028366F">
        <w:rPr>
          <w:rFonts w:asciiTheme="minorHAnsi" w:eastAsia="Verdana" w:hAnsiTheme="minorHAnsi" w:cstheme="minorHAnsi"/>
          <w:sz w:val="22"/>
          <w:szCs w:val="22"/>
        </w:rPr>
        <w:t>Zetelem</w:t>
      </w:r>
      <w:proofErr w:type="spellEnd"/>
      <w:r w:rsidRPr="0028366F">
        <w:rPr>
          <w:rFonts w:asciiTheme="minorHAnsi" w:eastAsia="Verdana" w:hAnsiTheme="minorHAnsi" w:cstheme="minorHAnsi"/>
          <w:sz w:val="22"/>
          <w:szCs w:val="22"/>
        </w:rPr>
        <w:t xml:space="preserve"> jako stejnojmennou audioknihu. Ta vznikla v roce 2021 podle literární předlohy Emanuela Míška a hlavních (vlastně jediných) rolí se tehdy, stejně jako nyní na divadelních prknech, skvěle zhostili Pavel Liška a Michal </w:t>
      </w:r>
      <w:proofErr w:type="spellStart"/>
      <w:r w:rsidRPr="0028366F">
        <w:rPr>
          <w:rFonts w:asciiTheme="minorHAnsi" w:eastAsia="Verdana" w:hAnsiTheme="minorHAnsi" w:cstheme="minorHAnsi"/>
          <w:sz w:val="22"/>
          <w:szCs w:val="22"/>
        </w:rPr>
        <w:t>Isteník</w:t>
      </w:r>
      <w:proofErr w:type="spellEnd"/>
      <w:r w:rsidRPr="0028366F">
        <w:rPr>
          <w:rFonts w:asciiTheme="minorHAnsi" w:eastAsia="Verdana" w:hAnsiTheme="minorHAnsi" w:cstheme="minorHAnsi"/>
          <w:sz w:val="22"/>
          <w:szCs w:val="22"/>
        </w:rPr>
        <w:t xml:space="preserve">. Spolu s nimi se v Divadle Bolka Polívky můžete stát součástí svérázné party dospívajících kluků a znovu prožít příběhy, které možná nejsou originální, ale jejich hodnota spočívá právě v tom, že je každý z nás jednou prožil poprvé a po svém. Zavzpomínejte na dobu, kdy nebyl internet, ale zato zněla Internacionála. Nechte se humorem a příjemnou nostalgií dovést až na práh svých vlastních vzpomínek. </w:t>
      </w:r>
    </w:p>
    <w:p w14:paraId="70A5AB03" w14:textId="77777777" w:rsidR="0028366F" w:rsidRPr="0028366F" w:rsidRDefault="0028366F" w:rsidP="0028366F">
      <w:pPr>
        <w:spacing w:before="120"/>
        <w:jc w:val="both"/>
        <w:rPr>
          <w:rFonts w:asciiTheme="minorHAnsi" w:eastAsia="Verdana" w:hAnsiTheme="minorHAnsi" w:cstheme="minorHAnsi"/>
          <w:sz w:val="22"/>
          <w:szCs w:val="22"/>
        </w:rPr>
      </w:pPr>
      <w:r w:rsidRPr="0028366F">
        <w:rPr>
          <w:rFonts w:asciiTheme="minorHAnsi" w:eastAsia="Verdana" w:hAnsiTheme="minorHAnsi" w:cstheme="minorHAnsi"/>
          <w:sz w:val="22"/>
          <w:szCs w:val="22"/>
        </w:rPr>
        <w:t xml:space="preserve"> </w:t>
      </w:r>
    </w:p>
    <w:p w14:paraId="4AF0F81D" w14:textId="77777777" w:rsidR="0028366F" w:rsidRDefault="0028366F" w:rsidP="0028366F">
      <w:pPr>
        <w:spacing w:before="120"/>
        <w:jc w:val="both"/>
        <w:rPr>
          <w:rFonts w:asciiTheme="minorHAnsi" w:eastAsia="Verdana" w:hAnsiTheme="minorHAnsi" w:cstheme="minorHAnsi"/>
          <w:i/>
          <w:sz w:val="22"/>
          <w:szCs w:val="22"/>
        </w:rPr>
      </w:pPr>
      <w:r w:rsidRPr="0028366F">
        <w:rPr>
          <w:rFonts w:asciiTheme="minorHAnsi" w:eastAsia="Verdana" w:hAnsiTheme="minorHAnsi" w:cstheme="minorHAnsi"/>
          <w:sz w:val="22"/>
          <w:szCs w:val="22"/>
        </w:rPr>
        <w:t xml:space="preserve">Tvůrci </w:t>
      </w:r>
      <w:r w:rsidRPr="0028366F">
        <w:rPr>
          <w:rFonts w:asciiTheme="minorHAnsi" w:eastAsia="Verdana" w:hAnsiTheme="minorHAnsi" w:cstheme="minorHAnsi"/>
          <w:b/>
          <w:sz w:val="22"/>
          <w:szCs w:val="22"/>
        </w:rPr>
        <w:t>Emanuel Míšek</w:t>
      </w:r>
      <w:r w:rsidRPr="0028366F">
        <w:rPr>
          <w:rFonts w:asciiTheme="minorHAnsi" w:eastAsia="Verdana" w:hAnsiTheme="minorHAnsi" w:cstheme="minorHAnsi"/>
          <w:sz w:val="22"/>
          <w:szCs w:val="22"/>
        </w:rPr>
        <w:t xml:space="preserve"> a </w:t>
      </w:r>
      <w:r w:rsidRPr="0028366F">
        <w:rPr>
          <w:rFonts w:asciiTheme="minorHAnsi" w:eastAsia="Verdana" w:hAnsiTheme="minorHAnsi" w:cstheme="minorHAnsi"/>
          <w:b/>
          <w:sz w:val="22"/>
          <w:szCs w:val="22"/>
        </w:rPr>
        <w:t>Josef Fojta</w:t>
      </w:r>
      <w:r w:rsidRPr="0028366F">
        <w:rPr>
          <w:rFonts w:asciiTheme="minorHAnsi" w:eastAsia="Verdana" w:hAnsiTheme="minorHAnsi" w:cstheme="minorHAnsi"/>
          <w:sz w:val="22"/>
          <w:szCs w:val="22"/>
        </w:rPr>
        <w:t xml:space="preserve"> jako autoři textové předlohy pro divadelní zpracování upřesňují:</w:t>
      </w:r>
      <w:r w:rsidRPr="0028366F">
        <w:rPr>
          <w:rFonts w:asciiTheme="minorHAnsi" w:eastAsia="Verdana" w:hAnsiTheme="minorHAnsi" w:cstheme="minorHAnsi"/>
          <w:i/>
          <w:sz w:val="22"/>
          <w:szCs w:val="22"/>
        </w:rPr>
        <w:t xml:space="preserve"> „Každý jsme součástí své generace, které je po určitou relativně krátkou dobu plný svět. Ti, kteří jsou svými následovníky považováni za hodné zápisu do dějinného kánonu, ti jsou zapsáni, a na ty ostatní se prostě zapomene. Kam se ztratí jejich lásky, prohry, vítězství, vynaložená energie? Opravdu je to tak marné? A právě proto je tu </w:t>
      </w:r>
      <w:proofErr w:type="spellStart"/>
      <w:r w:rsidRPr="0028366F">
        <w:rPr>
          <w:rFonts w:asciiTheme="minorHAnsi" w:eastAsia="Verdana" w:hAnsiTheme="minorHAnsi" w:cstheme="minorHAnsi"/>
          <w:b/>
          <w:i/>
          <w:sz w:val="22"/>
          <w:szCs w:val="22"/>
        </w:rPr>
        <w:t>Fichtl</w:t>
      </w:r>
      <w:proofErr w:type="spellEnd"/>
      <w:r w:rsidRPr="0028366F">
        <w:rPr>
          <w:rFonts w:asciiTheme="minorHAnsi" w:eastAsia="Verdana" w:hAnsiTheme="minorHAnsi" w:cstheme="minorHAnsi"/>
          <w:b/>
          <w:i/>
          <w:sz w:val="22"/>
          <w:szCs w:val="22"/>
        </w:rPr>
        <w:t xml:space="preserve">, </w:t>
      </w:r>
      <w:r w:rsidRPr="0028366F">
        <w:rPr>
          <w:rFonts w:asciiTheme="minorHAnsi" w:eastAsia="Verdana" w:hAnsiTheme="minorHAnsi" w:cstheme="minorHAnsi"/>
          <w:i/>
          <w:sz w:val="22"/>
          <w:szCs w:val="22"/>
        </w:rPr>
        <w:t xml:space="preserve">příběh z doby, kdy život běžel na jeden válec. Předkládáme vám původní miniaturu na pomezí rozhlasové hry a audioknihy jako společný tvůrčí počin všech aktérů. Moc bychom si přáli, aby divák v hledišti zažil to, co jsme my zažili u stolu a později na </w:t>
      </w:r>
      <w:proofErr w:type="gramStart"/>
      <w:r w:rsidRPr="0028366F">
        <w:rPr>
          <w:rFonts w:asciiTheme="minorHAnsi" w:eastAsia="Verdana" w:hAnsiTheme="minorHAnsi" w:cstheme="minorHAnsi"/>
          <w:i/>
          <w:sz w:val="22"/>
          <w:szCs w:val="22"/>
        </w:rPr>
        <w:t>scéně - magický</w:t>
      </w:r>
      <w:proofErr w:type="gramEnd"/>
      <w:r w:rsidRPr="0028366F">
        <w:rPr>
          <w:rFonts w:asciiTheme="minorHAnsi" w:eastAsia="Verdana" w:hAnsiTheme="minorHAnsi" w:cstheme="minorHAnsi"/>
          <w:i/>
          <w:sz w:val="22"/>
          <w:szCs w:val="22"/>
        </w:rPr>
        <w:t xml:space="preserve"> pocit sounáležitosti a sdílení příběhů, které čas leckdy odsunul až kamsi do kolektivního nevědomí. Během uplynulých téměř tří let jsme v tom zapomenutém i potlačeném s chutí kutali a pátrali. A zjistili jsme to, co mnozí před námi i po nás: ‘Lidi </w:t>
      </w:r>
      <w:proofErr w:type="spellStart"/>
      <w:r w:rsidRPr="0028366F">
        <w:rPr>
          <w:rFonts w:asciiTheme="minorHAnsi" w:eastAsia="Verdana" w:hAnsiTheme="minorHAnsi" w:cstheme="minorHAnsi"/>
          <w:i/>
          <w:sz w:val="22"/>
          <w:szCs w:val="22"/>
        </w:rPr>
        <w:t>sou</w:t>
      </w:r>
      <w:proofErr w:type="spellEnd"/>
      <w:r w:rsidRPr="0028366F">
        <w:rPr>
          <w:rFonts w:asciiTheme="minorHAnsi" w:eastAsia="Verdana" w:hAnsiTheme="minorHAnsi" w:cstheme="minorHAnsi"/>
          <w:i/>
          <w:sz w:val="22"/>
          <w:szCs w:val="22"/>
        </w:rPr>
        <w:t xml:space="preserve"> furt jen lidi a já sem já. Tvůj Eda.’”</w:t>
      </w:r>
    </w:p>
    <w:p w14:paraId="40F5404F" w14:textId="196B5551" w:rsidR="0028366F" w:rsidRPr="0028366F" w:rsidRDefault="0028366F" w:rsidP="0028366F">
      <w:pPr>
        <w:spacing w:before="120"/>
        <w:jc w:val="both"/>
        <w:rPr>
          <w:rFonts w:asciiTheme="minorHAnsi" w:eastAsia="Verdana" w:hAnsiTheme="minorHAnsi" w:cstheme="minorHAnsi"/>
          <w:i/>
          <w:sz w:val="22"/>
          <w:szCs w:val="22"/>
        </w:rPr>
      </w:pPr>
      <w:r w:rsidRPr="0028366F">
        <w:rPr>
          <w:rFonts w:asciiTheme="minorHAnsi" w:eastAsia="Verdana" w:hAnsiTheme="minorHAnsi" w:cstheme="minorHAnsi"/>
          <w:i/>
          <w:sz w:val="22"/>
          <w:szCs w:val="22"/>
        </w:rPr>
        <w:br/>
      </w:r>
      <w:r w:rsidRPr="0028366F">
        <w:rPr>
          <w:rFonts w:asciiTheme="minorHAnsi" w:eastAsia="Verdana" w:hAnsiTheme="minorHAnsi" w:cstheme="minorHAnsi"/>
          <w:i/>
          <w:sz w:val="22"/>
          <w:szCs w:val="22"/>
        </w:rPr>
        <w:br/>
      </w:r>
      <w:r w:rsidRPr="0028366F">
        <w:rPr>
          <w:rFonts w:asciiTheme="minorHAnsi" w:eastAsia="Verdana" w:hAnsiTheme="minorHAnsi" w:cstheme="minorHAnsi"/>
          <w:b/>
          <w:sz w:val="22"/>
          <w:szCs w:val="22"/>
        </w:rPr>
        <w:t xml:space="preserve">Reprízy inscenace </w:t>
      </w:r>
      <w:proofErr w:type="spellStart"/>
      <w:r w:rsidRPr="0028366F">
        <w:rPr>
          <w:rFonts w:asciiTheme="minorHAnsi" w:eastAsia="Verdana" w:hAnsiTheme="minorHAnsi" w:cstheme="minorHAnsi"/>
          <w:b/>
          <w:sz w:val="22"/>
          <w:szCs w:val="22"/>
        </w:rPr>
        <w:t>Fichtl</w:t>
      </w:r>
      <w:proofErr w:type="spellEnd"/>
      <w:r w:rsidRPr="0028366F">
        <w:rPr>
          <w:rFonts w:asciiTheme="minorHAnsi" w:eastAsia="Verdana" w:hAnsiTheme="minorHAnsi" w:cstheme="minorHAnsi"/>
          <w:b/>
          <w:sz w:val="22"/>
          <w:szCs w:val="22"/>
        </w:rPr>
        <w:t xml:space="preserve"> v DBP následují 13., 14., 29. května a 5. června. Na Letní scéně v Brně na Kraví hoře se </w:t>
      </w:r>
      <w:proofErr w:type="spellStart"/>
      <w:r w:rsidRPr="0028366F">
        <w:rPr>
          <w:rFonts w:asciiTheme="minorHAnsi" w:eastAsia="Verdana" w:hAnsiTheme="minorHAnsi" w:cstheme="minorHAnsi"/>
          <w:b/>
          <w:sz w:val="22"/>
          <w:szCs w:val="22"/>
        </w:rPr>
        <w:t>Fichtl</w:t>
      </w:r>
      <w:proofErr w:type="spellEnd"/>
      <w:r w:rsidRPr="0028366F">
        <w:rPr>
          <w:rFonts w:asciiTheme="minorHAnsi" w:eastAsia="Verdana" w:hAnsiTheme="minorHAnsi" w:cstheme="minorHAnsi"/>
          <w:b/>
          <w:sz w:val="22"/>
          <w:szCs w:val="22"/>
        </w:rPr>
        <w:t xml:space="preserve"> představí poprvé 23. června, poté ještě 8. a 10. července.</w:t>
      </w:r>
      <w:r w:rsidRPr="0028366F">
        <w:rPr>
          <w:rFonts w:asciiTheme="minorHAnsi" w:eastAsia="Verdana" w:hAnsiTheme="minorHAnsi" w:cstheme="minorHAnsi"/>
          <w:b/>
          <w:sz w:val="22"/>
          <w:szCs w:val="22"/>
        </w:rPr>
        <w:br/>
      </w:r>
      <w:r w:rsidRPr="0028366F">
        <w:rPr>
          <w:rFonts w:asciiTheme="minorHAnsi" w:eastAsia="Verdana" w:hAnsiTheme="minorHAnsi" w:cstheme="minorHAnsi"/>
          <w:b/>
          <w:sz w:val="22"/>
          <w:szCs w:val="22"/>
        </w:rPr>
        <w:br/>
      </w:r>
    </w:p>
    <w:p w14:paraId="1BB0E9DF" w14:textId="77777777" w:rsidR="0028366F" w:rsidRPr="0028366F" w:rsidRDefault="0028366F" w:rsidP="0028366F">
      <w:pPr>
        <w:spacing w:before="120"/>
        <w:jc w:val="both"/>
        <w:rPr>
          <w:rFonts w:asciiTheme="minorHAnsi" w:eastAsia="Verdana" w:hAnsiTheme="minorHAnsi" w:cstheme="minorHAnsi"/>
          <w:sz w:val="22"/>
          <w:szCs w:val="22"/>
        </w:rPr>
      </w:pPr>
      <w:r w:rsidRPr="0028366F">
        <w:rPr>
          <w:rFonts w:asciiTheme="minorHAnsi" w:eastAsia="Verdana" w:hAnsiTheme="minorHAnsi" w:cstheme="minorHAnsi"/>
          <w:b/>
          <w:sz w:val="22"/>
          <w:szCs w:val="22"/>
        </w:rPr>
        <w:lastRenderedPageBreak/>
        <w:br/>
      </w:r>
      <w:proofErr w:type="spellStart"/>
      <w:r w:rsidRPr="0028366F">
        <w:rPr>
          <w:rFonts w:asciiTheme="minorHAnsi" w:eastAsia="Verdana" w:hAnsiTheme="minorHAnsi" w:cstheme="minorHAnsi"/>
          <w:b/>
          <w:sz w:val="22"/>
          <w:szCs w:val="22"/>
        </w:rPr>
        <w:t>Fichtl</w:t>
      </w:r>
      <w:proofErr w:type="spellEnd"/>
      <w:r w:rsidRPr="0028366F">
        <w:rPr>
          <w:rFonts w:asciiTheme="minorHAnsi" w:eastAsia="Verdana" w:hAnsiTheme="minorHAnsi" w:cstheme="minorHAnsi"/>
          <w:sz w:val="22"/>
          <w:szCs w:val="22"/>
        </w:rPr>
        <w:t xml:space="preserve"> / Divadlo Bolka Polívky a Anima Art</w:t>
      </w:r>
    </w:p>
    <w:p w14:paraId="6D08DB50" w14:textId="77777777" w:rsidR="0028366F" w:rsidRPr="0028366F" w:rsidRDefault="0028366F" w:rsidP="0028366F">
      <w:pPr>
        <w:spacing w:before="120"/>
        <w:jc w:val="both"/>
        <w:rPr>
          <w:rFonts w:asciiTheme="minorHAnsi" w:eastAsia="Verdana" w:hAnsiTheme="minorHAnsi" w:cstheme="minorHAnsi"/>
          <w:b/>
          <w:sz w:val="22"/>
          <w:szCs w:val="22"/>
        </w:rPr>
      </w:pPr>
      <w:r w:rsidRPr="0028366F">
        <w:rPr>
          <w:rFonts w:asciiTheme="minorHAnsi" w:eastAsia="Verdana" w:hAnsiTheme="minorHAnsi" w:cstheme="minorHAnsi"/>
          <w:sz w:val="22"/>
          <w:szCs w:val="22"/>
        </w:rPr>
        <w:t xml:space="preserve">Autor: </w:t>
      </w:r>
      <w:r w:rsidRPr="0028366F">
        <w:rPr>
          <w:rFonts w:asciiTheme="minorHAnsi" w:eastAsia="Verdana" w:hAnsiTheme="minorHAnsi" w:cstheme="minorHAnsi"/>
          <w:b/>
          <w:sz w:val="22"/>
          <w:szCs w:val="22"/>
        </w:rPr>
        <w:t>Emanuel Míšek</w:t>
      </w:r>
      <w:r w:rsidRPr="0028366F">
        <w:rPr>
          <w:rFonts w:asciiTheme="minorHAnsi" w:eastAsia="Verdana" w:hAnsiTheme="minorHAnsi" w:cstheme="minorHAnsi"/>
          <w:sz w:val="22"/>
          <w:szCs w:val="22"/>
        </w:rPr>
        <w:t xml:space="preserve">, Režie: </w:t>
      </w:r>
      <w:proofErr w:type="spellStart"/>
      <w:r w:rsidRPr="0028366F">
        <w:rPr>
          <w:rFonts w:asciiTheme="minorHAnsi" w:eastAsia="Verdana" w:hAnsiTheme="minorHAnsi" w:cstheme="minorHAnsi"/>
          <w:b/>
          <w:sz w:val="22"/>
          <w:szCs w:val="22"/>
        </w:rPr>
        <w:t>Zetel</w:t>
      </w:r>
      <w:proofErr w:type="spellEnd"/>
      <w:r w:rsidRPr="0028366F">
        <w:rPr>
          <w:rFonts w:asciiTheme="minorHAnsi" w:eastAsia="Verdana" w:hAnsiTheme="minorHAnsi" w:cstheme="minorHAnsi"/>
          <w:sz w:val="22"/>
          <w:szCs w:val="22"/>
        </w:rPr>
        <w:t xml:space="preserve">, Hrají: </w:t>
      </w:r>
      <w:r w:rsidRPr="0028366F">
        <w:rPr>
          <w:rFonts w:asciiTheme="minorHAnsi" w:eastAsia="Verdana" w:hAnsiTheme="minorHAnsi" w:cstheme="minorHAnsi"/>
          <w:b/>
          <w:sz w:val="22"/>
          <w:szCs w:val="22"/>
        </w:rPr>
        <w:t xml:space="preserve">Pavel Liška, Michal </w:t>
      </w:r>
      <w:proofErr w:type="spellStart"/>
      <w:r w:rsidRPr="0028366F">
        <w:rPr>
          <w:rFonts w:asciiTheme="minorHAnsi" w:eastAsia="Verdana" w:hAnsiTheme="minorHAnsi" w:cstheme="minorHAnsi"/>
          <w:b/>
          <w:sz w:val="22"/>
          <w:szCs w:val="22"/>
        </w:rPr>
        <w:t>Isteník</w:t>
      </w:r>
      <w:proofErr w:type="spellEnd"/>
    </w:p>
    <w:p w14:paraId="07D27AF6" w14:textId="77777777" w:rsidR="0028366F" w:rsidRPr="0028366F" w:rsidRDefault="0028366F" w:rsidP="0028366F">
      <w:pPr>
        <w:spacing w:before="120"/>
        <w:jc w:val="both"/>
        <w:rPr>
          <w:rFonts w:asciiTheme="minorHAnsi" w:eastAsia="Verdana" w:hAnsiTheme="minorHAnsi" w:cstheme="minorHAnsi"/>
          <w:sz w:val="22"/>
          <w:szCs w:val="22"/>
        </w:rPr>
      </w:pPr>
      <w:proofErr w:type="spellStart"/>
      <w:r w:rsidRPr="0028366F">
        <w:rPr>
          <w:rFonts w:asciiTheme="minorHAnsi" w:eastAsia="Verdana" w:hAnsiTheme="minorHAnsi" w:cstheme="minorHAnsi"/>
          <w:b/>
          <w:sz w:val="22"/>
          <w:szCs w:val="22"/>
        </w:rPr>
        <w:t>Fichtlband</w:t>
      </w:r>
      <w:proofErr w:type="spellEnd"/>
      <w:r w:rsidRPr="0028366F">
        <w:rPr>
          <w:rFonts w:asciiTheme="minorHAnsi" w:eastAsia="Verdana" w:hAnsiTheme="minorHAnsi" w:cstheme="minorHAnsi"/>
          <w:b/>
          <w:sz w:val="22"/>
          <w:szCs w:val="22"/>
        </w:rPr>
        <w:t>:</w:t>
      </w:r>
      <w:r w:rsidRPr="0028366F">
        <w:rPr>
          <w:rFonts w:asciiTheme="minorHAnsi" w:eastAsia="Verdana" w:hAnsiTheme="minorHAnsi" w:cstheme="minorHAnsi"/>
          <w:sz w:val="22"/>
          <w:szCs w:val="22"/>
        </w:rPr>
        <w:t xml:space="preserve"> Karel </w:t>
      </w:r>
      <w:proofErr w:type="spellStart"/>
      <w:r w:rsidRPr="0028366F">
        <w:rPr>
          <w:rFonts w:asciiTheme="minorHAnsi" w:eastAsia="Verdana" w:hAnsiTheme="minorHAnsi" w:cstheme="minorHAnsi"/>
          <w:sz w:val="22"/>
          <w:szCs w:val="22"/>
        </w:rPr>
        <w:t>Simajchl</w:t>
      </w:r>
      <w:proofErr w:type="spellEnd"/>
      <w:r w:rsidRPr="0028366F">
        <w:rPr>
          <w:rFonts w:asciiTheme="minorHAnsi" w:eastAsia="Verdana" w:hAnsiTheme="minorHAnsi" w:cstheme="minorHAnsi"/>
          <w:sz w:val="22"/>
          <w:szCs w:val="22"/>
        </w:rPr>
        <w:t xml:space="preserve"> / Jiří </w:t>
      </w:r>
      <w:proofErr w:type="spellStart"/>
      <w:r w:rsidRPr="0028366F">
        <w:rPr>
          <w:rFonts w:asciiTheme="minorHAnsi" w:eastAsia="Verdana" w:hAnsiTheme="minorHAnsi" w:cstheme="minorHAnsi"/>
          <w:sz w:val="22"/>
          <w:szCs w:val="22"/>
        </w:rPr>
        <w:t>Kučerovský</w:t>
      </w:r>
      <w:proofErr w:type="spellEnd"/>
      <w:r w:rsidRPr="0028366F">
        <w:rPr>
          <w:rFonts w:asciiTheme="minorHAnsi" w:eastAsia="Verdana" w:hAnsiTheme="minorHAnsi" w:cstheme="minorHAnsi"/>
          <w:sz w:val="22"/>
          <w:szCs w:val="22"/>
        </w:rPr>
        <w:t xml:space="preserve">, Josef Fojta / Miroslav Ondra, Emanuel Míšek / Michal </w:t>
      </w:r>
      <w:proofErr w:type="spellStart"/>
      <w:r w:rsidRPr="0028366F">
        <w:rPr>
          <w:rFonts w:asciiTheme="minorHAnsi" w:eastAsia="Verdana" w:hAnsiTheme="minorHAnsi" w:cstheme="minorHAnsi"/>
          <w:sz w:val="22"/>
          <w:szCs w:val="22"/>
        </w:rPr>
        <w:t>Zetel</w:t>
      </w:r>
      <w:proofErr w:type="spellEnd"/>
    </w:p>
    <w:p w14:paraId="5AF8938C" w14:textId="0D413B8D" w:rsidR="0028366F" w:rsidRDefault="0028366F" w:rsidP="0028366F">
      <w:pPr>
        <w:spacing w:before="120"/>
        <w:jc w:val="both"/>
        <w:rPr>
          <w:rFonts w:asciiTheme="minorHAnsi" w:eastAsia="Verdana" w:hAnsiTheme="minorHAnsi" w:cstheme="minorHAnsi"/>
          <w:sz w:val="22"/>
          <w:szCs w:val="22"/>
        </w:rPr>
      </w:pPr>
      <w:r w:rsidRPr="0028366F">
        <w:rPr>
          <w:rFonts w:asciiTheme="minorHAnsi" w:eastAsia="Verdana" w:hAnsiTheme="minorHAnsi" w:cstheme="minorHAnsi"/>
          <w:sz w:val="22"/>
          <w:szCs w:val="22"/>
        </w:rPr>
        <w:t>Dramaturgie:</w:t>
      </w:r>
      <w:r>
        <w:rPr>
          <w:rFonts w:asciiTheme="minorHAnsi" w:eastAsia="Verdana" w:hAnsiTheme="minorHAnsi" w:cstheme="minorHAnsi"/>
          <w:sz w:val="22"/>
          <w:szCs w:val="22"/>
        </w:rPr>
        <w:t xml:space="preserve"> </w:t>
      </w:r>
      <w:r w:rsidRPr="0028366F">
        <w:rPr>
          <w:rFonts w:asciiTheme="minorHAnsi" w:eastAsia="Verdana" w:hAnsiTheme="minorHAnsi" w:cstheme="minorHAnsi"/>
          <w:sz w:val="22"/>
          <w:szCs w:val="22"/>
        </w:rPr>
        <w:t>Miroslav</w:t>
      </w:r>
      <w:r>
        <w:rPr>
          <w:rFonts w:asciiTheme="minorHAnsi" w:eastAsia="Verdana" w:hAnsiTheme="minorHAnsi" w:cstheme="minorHAnsi"/>
          <w:sz w:val="22"/>
          <w:szCs w:val="22"/>
        </w:rPr>
        <w:t xml:space="preserve"> </w:t>
      </w:r>
      <w:r w:rsidRPr="0028366F">
        <w:rPr>
          <w:rFonts w:asciiTheme="minorHAnsi" w:eastAsia="Verdana" w:hAnsiTheme="minorHAnsi" w:cstheme="minorHAnsi"/>
          <w:sz w:val="22"/>
          <w:szCs w:val="22"/>
        </w:rPr>
        <w:t>Ondra</w:t>
      </w:r>
    </w:p>
    <w:p w14:paraId="192542F7" w14:textId="1A9653F6" w:rsidR="0028366F" w:rsidRDefault="0028366F" w:rsidP="0028366F">
      <w:pPr>
        <w:spacing w:before="120"/>
        <w:jc w:val="both"/>
        <w:rPr>
          <w:rFonts w:asciiTheme="minorHAnsi" w:eastAsia="Verdana" w:hAnsiTheme="minorHAnsi" w:cstheme="minorHAnsi"/>
          <w:sz w:val="22"/>
          <w:szCs w:val="22"/>
        </w:rPr>
      </w:pPr>
      <w:r w:rsidRPr="0028366F">
        <w:rPr>
          <w:rFonts w:asciiTheme="minorHAnsi" w:eastAsia="Verdana" w:hAnsiTheme="minorHAnsi" w:cstheme="minorHAnsi"/>
          <w:sz w:val="22"/>
          <w:szCs w:val="22"/>
        </w:rPr>
        <w:t>Scénografie</w:t>
      </w:r>
      <w:r>
        <w:rPr>
          <w:rFonts w:asciiTheme="minorHAnsi" w:eastAsia="Verdana" w:hAnsiTheme="minorHAnsi" w:cstheme="minorHAnsi"/>
          <w:sz w:val="22"/>
          <w:szCs w:val="22"/>
        </w:rPr>
        <w:t xml:space="preserve"> </w:t>
      </w:r>
      <w:r w:rsidRPr="0028366F">
        <w:rPr>
          <w:rFonts w:asciiTheme="minorHAnsi" w:eastAsia="Verdana" w:hAnsiTheme="minorHAnsi" w:cstheme="minorHAnsi"/>
          <w:sz w:val="22"/>
          <w:szCs w:val="22"/>
        </w:rPr>
        <w:t xml:space="preserve">a kostýmy: Magdaléna </w:t>
      </w:r>
      <w:proofErr w:type="spellStart"/>
      <w:r w:rsidRPr="0028366F">
        <w:rPr>
          <w:rFonts w:asciiTheme="minorHAnsi" w:eastAsia="Verdana" w:hAnsiTheme="minorHAnsi" w:cstheme="minorHAnsi"/>
          <w:sz w:val="22"/>
          <w:szCs w:val="22"/>
        </w:rPr>
        <w:t>Teleky</w:t>
      </w:r>
      <w:proofErr w:type="spellEnd"/>
    </w:p>
    <w:p w14:paraId="30C3DC40" w14:textId="141FBFA3" w:rsidR="0028366F" w:rsidRPr="0028366F" w:rsidRDefault="0028366F" w:rsidP="0028366F">
      <w:pPr>
        <w:spacing w:before="120"/>
        <w:jc w:val="both"/>
        <w:rPr>
          <w:rFonts w:asciiTheme="minorHAnsi" w:eastAsia="Verdana" w:hAnsiTheme="minorHAnsi" w:cstheme="minorHAnsi"/>
          <w:sz w:val="22"/>
          <w:szCs w:val="22"/>
        </w:rPr>
      </w:pPr>
      <w:r w:rsidRPr="0028366F">
        <w:rPr>
          <w:rFonts w:asciiTheme="minorHAnsi" w:eastAsia="Verdana" w:hAnsiTheme="minorHAnsi" w:cstheme="minorHAnsi"/>
          <w:sz w:val="22"/>
          <w:szCs w:val="22"/>
        </w:rPr>
        <w:t>Hudba: Josef Fojta</w:t>
      </w:r>
    </w:p>
    <w:p w14:paraId="64E55585" w14:textId="77777777" w:rsidR="0028366F" w:rsidRPr="0028366F" w:rsidRDefault="0028366F" w:rsidP="0028366F">
      <w:pPr>
        <w:spacing w:before="120"/>
        <w:jc w:val="both"/>
        <w:rPr>
          <w:rFonts w:asciiTheme="minorHAnsi" w:eastAsia="Verdana" w:hAnsiTheme="minorHAnsi" w:cstheme="minorHAnsi"/>
          <w:sz w:val="22"/>
          <w:szCs w:val="22"/>
        </w:rPr>
      </w:pPr>
      <w:r w:rsidRPr="0028366F">
        <w:rPr>
          <w:rFonts w:asciiTheme="minorHAnsi" w:eastAsia="Verdana" w:hAnsiTheme="minorHAnsi" w:cstheme="minorHAnsi"/>
          <w:sz w:val="22"/>
          <w:szCs w:val="22"/>
        </w:rPr>
        <w:t xml:space="preserve"> </w:t>
      </w:r>
    </w:p>
    <w:p w14:paraId="4D0EBA17" w14:textId="77777777" w:rsidR="0028366F" w:rsidRPr="0028366F" w:rsidRDefault="0028366F" w:rsidP="0028366F">
      <w:pPr>
        <w:spacing w:before="120"/>
        <w:jc w:val="center"/>
        <w:rPr>
          <w:rFonts w:asciiTheme="minorHAnsi" w:eastAsia="Verdana" w:hAnsiTheme="minorHAnsi" w:cstheme="minorHAnsi"/>
          <w:b/>
          <w:sz w:val="20"/>
          <w:szCs w:val="20"/>
        </w:rPr>
      </w:pPr>
      <w:r w:rsidRPr="0028366F">
        <w:rPr>
          <w:rFonts w:asciiTheme="minorHAnsi" w:eastAsia="Verdana" w:hAnsiTheme="minorHAnsi" w:cstheme="minorHAnsi"/>
          <w:b/>
          <w:sz w:val="20"/>
          <w:szCs w:val="20"/>
        </w:rPr>
        <w:t xml:space="preserve"> Anima ART:</w:t>
      </w:r>
    </w:p>
    <w:p w14:paraId="4905D7FA" w14:textId="77777777"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sz w:val="20"/>
          <w:szCs w:val="20"/>
        </w:rPr>
        <w:t>Josef Fojta a Emanuel Míšek, kteří stojí za uměleckou agenturou Anima Art,</w:t>
      </w:r>
      <w:r w:rsidRPr="0028366F">
        <w:rPr>
          <w:rFonts w:asciiTheme="minorHAnsi" w:eastAsia="Verdana" w:hAnsiTheme="minorHAnsi" w:cstheme="minorHAnsi"/>
          <w:b/>
          <w:sz w:val="20"/>
          <w:szCs w:val="20"/>
        </w:rPr>
        <w:t xml:space="preserve"> </w:t>
      </w:r>
      <w:proofErr w:type="gramStart"/>
      <w:r w:rsidRPr="0028366F">
        <w:rPr>
          <w:rFonts w:asciiTheme="minorHAnsi" w:eastAsia="Verdana" w:hAnsiTheme="minorHAnsi" w:cstheme="minorHAnsi"/>
          <w:sz w:val="20"/>
          <w:szCs w:val="20"/>
        </w:rPr>
        <w:t>tvoří</w:t>
      </w:r>
      <w:proofErr w:type="gramEnd"/>
      <w:r w:rsidRPr="0028366F">
        <w:rPr>
          <w:rFonts w:asciiTheme="minorHAnsi" w:eastAsia="Verdana" w:hAnsiTheme="minorHAnsi" w:cstheme="minorHAnsi"/>
          <w:sz w:val="20"/>
          <w:szCs w:val="20"/>
        </w:rPr>
        <w:t xml:space="preserve"> autorskou dvojici od roku 1996. Spolupracují s divadly, filharmoniemi, televizí Noe, Českým rozhlasem, Radiem Proglas nebo třeba festivalem Smetanova Litomyšl. Na svém kontě mají několik divadelních her, řadu hudebních alb, stovku dílů autorského pořadu pro děti „Strýček Emu“ na televizi Noe atd. Jejich tvorba se vyznačuje hudbou na pomezí žánrů a hravými texty.</w:t>
      </w:r>
    </w:p>
    <w:p w14:paraId="003B6093" w14:textId="77777777" w:rsidR="0028366F" w:rsidRPr="0028366F" w:rsidRDefault="0028366F" w:rsidP="0028366F">
      <w:pPr>
        <w:spacing w:before="120"/>
        <w:jc w:val="both"/>
        <w:rPr>
          <w:rFonts w:asciiTheme="minorHAnsi" w:eastAsia="Verdana" w:hAnsiTheme="minorHAnsi" w:cstheme="minorHAnsi"/>
          <w:b/>
          <w:sz w:val="20"/>
          <w:szCs w:val="20"/>
        </w:rPr>
      </w:pPr>
      <w:r w:rsidRPr="0028366F">
        <w:rPr>
          <w:rFonts w:asciiTheme="minorHAnsi" w:eastAsia="Verdana" w:hAnsiTheme="minorHAnsi" w:cstheme="minorHAnsi"/>
          <w:b/>
          <w:sz w:val="20"/>
          <w:szCs w:val="20"/>
        </w:rPr>
        <w:t xml:space="preserve"> </w:t>
      </w:r>
    </w:p>
    <w:p w14:paraId="00F49736" w14:textId="77777777"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b/>
          <w:sz w:val="20"/>
          <w:szCs w:val="20"/>
        </w:rPr>
        <w:t>Emanuel Míšek</w:t>
      </w:r>
      <w:r w:rsidRPr="0028366F">
        <w:rPr>
          <w:rFonts w:asciiTheme="minorHAnsi" w:eastAsia="Verdana" w:hAnsiTheme="minorHAnsi" w:cstheme="minorHAnsi"/>
          <w:sz w:val="20"/>
          <w:szCs w:val="20"/>
        </w:rPr>
        <w:t xml:space="preserve"> – básník, textař, pedagog. Vystudoval Pedagogickou fakultu Masarykovy univerzity v Brně, obor Učitelství pro 1. stupeň ZŠ. Po absolutoriu nastoupil do učitelské praxe a po šesti letech si na nějaký čas odskočil poznat i jiná povolání – prodával např. outdoorové vybavení, vodu, pneumatiky, pojištění, software. Po absolvování této školy života se k učitelskému povolání vrátil. Nyní </w:t>
      </w:r>
      <w:proofErr w:type="gramStart"/>
      <w:r w:rsidRPr="0028366F">
        <w:rPr>
          <w:rFonts w:asciiTheme="minorHAnsi" w:eastAsia="Verdana" w:hAnsiTheme="minorHAnsi" w:cstheme="minorHAnsi"/>
          <w:sz w:val="20"/>
          <w:szCs w:val="20"/>
        </w:rPr>
        <w:t>učí</w:t>
      </w:r>
      <w:proofErr w:type="gramEnd"/>
      <w:r w:rsidRPr="0028366F">
        <w:rPr>
          <w:rFonts w:asciiTheme="minorHAnsi" w:eastAsia="Verdana" w:hAnsiTheme="minorHAnsi" w:cstheme="minorHAnsi"/>
          <w:sz w:val="20"/>
          <w:szCs w:val="20"/>
        </w:rPr>
        <w:t xml:space="preserve"> na základní škole TGM v Třebíči. Při své praxi často </w:t>
      </w:r>
      <w:proofErr w:type="gramStart"/>
      <w:r w:rsidRPr="0028366F">
        <w:rPr>
          <w:rFonts w:asciiTheme="minorHAnsi" w:eastAsia="Verdana" w:hAnsiTheme="minorHAnsi" w:cstheme="minorHAnsi"/>
          <w:sz w:val="20"/>
          <w:szCs w:val="20"/>
        </w:rPr>
        <w:t>vytváří</w:t>
      </w:r>
      <w:proofErr w:type="gramEnd"/>
      <w:r w:rsidRPr="0028366F">
        <w:rPr>
          <w:rFonts w:asciiTheme="minorHAnsi" w:eastAsia="Verdana" w:hAnsiTheme="minorHAnsi" w:cstheme="minorHAnsi"/>
          <w:sz w:val="20"/>
          <w:szCs w:val="20"/>
        </w:rPr>
        <w:t xml:space="preserve"> literárně-hudební pásma pro děti např. Zpáteční do Betléma, Apotéka, a další. Má rád literaturu a zejména poezii, pochází z kraje básníků Zahradníčka,</w:t>
      </w:r>
      <w:r w:rsidRPr="0028366F">
        <w:rPr>
          <w:rFonts w:asciiTheme="minorHAnsi" w:eastAsia="Verdana" w:hAnsiTheme="minorHAnsi" w:cstheme="minorHAnsi"/>
          <w:b/>
          <w:sz w:val="20"/>
          <w:szCs w:val="20"/>
        </w:rPr>
        <w:t xml:space="preserve"> </w:t>
      </w:r>
      <w:r w:rsidRPr="0028366F">
        <w:rPr>
          <w:rFonts w:asciiTheme="minorHAnsi" w:eastAsia="Verdana" w:hAnsiTheme="minorHAnsi" w:cstheme="minorHAnsi"/>
          <w:sz w:val="20"/>
          <w:szCs w:val="20"/>
        </w:rPr>
        <w:t xml:space="preserve">Demla, </w:t>
      </w:r>
      <w:proofErr w:type="spellStart"/>
      <w:r w:rsidRPr="0028366F">
        <w:rPr>
          <w:rFonts w:asciiTheme="minorHAnsi" w:eastAsia="Verdana" w:hAnsiTheme="minorHAnsi" w:cstheme="minorHAnsi"/>
          <w:sz w:val="20"/>
          <w:szCs w:val="20"/>
        </w:rPr>
        <w:t>Reynka</w:t>
      </w:r>
      <w:proofErr w:type="spellEnd"/>
      <w:r w:rsidRPr="0028366F">
        <w:rPr>
          <w:rFonts w:asciiTheme="minorHAnsi" w:eastAsia="Verdana" w:hAnsiTheme="minorHAnsi" w:cstheme="minorHAnsi"/>
          <w:sz w:val="20"/>
          <w:szCs w:val="20"/>
        </w:rPr>
        <w:t xml:space="preserve">, Nezvala. Sám ve své tvorbě také tíhne k poezii a písňovým textům. Ty vynikají „nenápadnou oduševnělostí”, životní hloubkou, která má občas příchuť lehce melancholickou, ale častěji obsahuje velkou dávku jemného humoru a zejména naděje. Kromě učitelského povolání a literární tvorby působil také jako rozhlasový moderátor na </w:t>
      </w:r>
      <w:proofErr w:type="spellStart"/>
      <w:r w:rsidRPr="0028366F">
        <w:rPr>
          <w:rFonts w:asciiTheme="minorHAnsi" w:eastAsia="Verdana" w:hAnsiTheme="minorHAnsi" w:cstheme="minorHAnsi"/>
          <w:sz w:val="20"/>
          <w:szCs w:val="20"/>
        </w:rPr>
        <w:t>Hitrádiu</w:t>
      </w:r>
      <w:proofErr w:type="spellEnd"/>
      <w:r w:rsidRPr="0028366F">
        <w:rPr>
          <w:rFonts w:asciiTheme="minorHAnsi" w:eastAsia="Verdana" w:hAnsiTheme="minorHAnsi" w:cstheme="minorHAnsi"/>
          <w:sz w:val="20"/>
          <w:szCs w:val="20"/>
        </w:rPr>
        <w:t xml:space="preserve"> Vysočina a Radiu Proglas, kde se mimo jiné seznámil s Josefem Fojtou, který se stanicí hudebně spolupracoval. Společné vidění života vtělili už do mnoha písní a projektů.</w:t>
      </w:r>
    </w:p>
    <w:p w14:paraId="4259A1C0" w14:textId="77777777"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b/>
          <w:sz w:val="20"/>
          <w:szCs w:val="20"/>
        </w:rPr>
        <w:t>Josef Fojta</w:t>
      </w:r>
      <w:r w:rsidRPr="0028366F">
        <w:rPr>
          <w:rFonts w:asciiTheme="minorHAnsi" w:eastAsia="Verdana" w:hAnsiTheme="minorHAnsi" w:cstheme="minorHAnsi"/>
          <w:sz w:val="20"/>
          <w:szCs w:val="20"/>
        </w:rPr>
        <w:t xml:space="preserve"> – hudebník, skladatel, korepetitor, multiinstrumentalista. Vystudoval hru na bicí nástroje na brněnské konzervatoři a následně i na Janáčkově akademii múzických umění v Brně. Jako hráč na bicí nástroje vystupoval na mnoha pódiích po celém světě, např. ve Španělsku, Německu, Keni, Ghaně, Japonsku či v USA. Od roku 1994 úzce spolupracuje s Jiřím Pavlicou. Je členem muziky Hradišťan. Komponuje a aranžuje filmovou, divadelní i rozhlasovou scénickou hudbu. Spolupracuje například se Slováckým divadlem Uherské Hradiště, s Východočeským divadlem Pardubice, Městským divadlem Zlín nebo Horáckým divadlem v Jihlavě. Jako autor se podílel i na projektu Michala Horáčka Český kalendář. Od roku 1996 spolupracuje s básníkem Emanuelem Míškem, s nímž vytvořil velmi kreativní a neotřelou autorskou dvojici, která působí v oblasti nejen hudební, ale i divadelní a televizní. Přinášejí spolu mimořádně rozmanité a zvukově barevné dílo, které oslovuje posluchače a diváky napříč zájmy i generacemi. Inspiraci pro svou tvorbu nachází Josef Fojta nejen na rodném Slovácku, ale i v každodenním životě, ve chvílích ztišení a vnímání “vanutí shůry”.</w:t>
      </w:r>
    </w:p>
    <w:p w14:paraId="039F0E45" w14:textId="77777777"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sz w:val="20"/>
          <w:szCs w:val="20"/>
        </w:rPr>
        <w:t>Společné dílo:</w:t>
      </w:r>
    </w:p>
    <w:p w14:paraId="07F318C1" w14:textId="77777777"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sz w:val="20"/>
          <w:szCs w:val="20"/>
        </w:rPr>
        <w:t>CD Všechno má svůj čas (2011), CD Bylinky – písničky z hrnečku (2018),</w:t>
      </w:r>
    </w:p>
    <w:p w14:paraId="1409539F" w14:textId="77777777"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sz w:val="20"/>
          <w:szCs w:val="20"/>
        </w:rPr>
        <w:t>CD Nářadí – písničky z kufříku (2019), CD Vánoce – písničky z Betléma (2020)</w:t>
      </w:r>
    </w:p>
    <w:p w14:paraId="44D9B462" w14:textId="77777777"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sz w:val="20"/>
          <w:szCs w:val="20"/>
        </w:rPr>
        <w:lastRenderedPageBreak/>
        <w:t xml:space="preserve">CD </w:t>
      </w:r>
      <w:proofErr w:type="spellStart"/>
      <w:r w:rsidRPr="0028366F">
        <w:rPr>
          <w:rFonts w:asciiTheme="minorHAnsi" w:eastAsia="Verdana" w:hAnsiTheme="minorHAnsi" w:cstheme="minorHAnsi"/>
          <w:sz w:val="20"/>
          <w:szCs w:val="20"/>
        </w:rPr>
        <w:t>Missa</w:t>
      </w:r>
      <w:proofErr w:type="spellEnd"/>
      <w:r w:rsidRPr="0028366F">
        <w:rPr>
          <w:rFonts w:asciiTheme="minorHAnsi" w:eastAsia="Verdana" w:hAnsiTheme="minorHAnsi" w:cstheme="minorHAnsi"/>
          <w:sz w:val="20"/>
          <w:szCs w:val="20"/>
        </w:rPr>
        <w:t xml:space="preserve"> Intima (2021), CD / audiokniha </w:t>
      </w:r>
      <w:proofErr w:type="spellStart"/>
      <w:r w:rsidRPr="0028366F">
        <w:rPr>
          <w:rFonts w:asciiTheme="minorHAnsi" w:eastAsia="Verdana" w:hAnsiTheme="minorHAnsi" w:cstheme="minorHAnsi"/>
          <w:sz w:val="20"/>
          <w:szCs w:val="20"/>
        </w:rPr>
        <w:t>Fichtl</w:t>
      </w:r>
      <w:proofErr w:type="spellEnd"/>
      <w:r w:rsidRPr="0028366F">
        <w:rPr>
          <w:rFonts w:asciiTheme="minorHAnsi" w:eastAsia="Verdana" w:hAnsiTheme="minorHAnsi" w:cstheme="minorHAnsi"/>
          <w:sz w:val="20"/>
          <w:szCs w:val="20"/>
        </w:rPr>
        <w:t xml:space="preserve"> (2022), CD Strýček Emu (2022)</w:t>
      </w:r>
    </w:p>
    <w:p w14:paraId="6EE9E13A" w14:textId="77777777"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sz w:val="20"/>
          <w:szCs w:val="20"/>
        </w:rPr>
        <w:t xml:space="preserve">Divadlo: Pohádka do dlaně (2004), Studna světců (2015), Anička a bylinkové kouzlo (2018), </w:t>
      </w:r>
      <w:proofErr w:type="spellStart"/>
      <w:r w:rsidRPr="0028366F">
        <w:rPr>
          <w:rFonts w:asciiTheme="minorHAnsi" w:eastAsia="Verdana" w:hAnsiTheme="minorHAnsi" w:cstheme="minorHAnsi"/>
          <w:sz w:val="20"/>
          <w:szCs w:val="20"/>
        </w:rPr>
        <w:t>Fichtl</w:t>
      </w:r>
      <w:proofErr w:type="spellEnd"/>
      <w:r w:rsidRPr="0028366F">
        <w:rPr>
          <w:rFonts w:asciiTheme="minorHAnsi" w:eastAsia="Verdana" w:hAnsiTheme="minorHAnsi" w:cstheme="minorHAnsi"/>
          <w:sz w:val="20"/>
          <w:szCs w:val="20"/>
        </w:rPr>
        <w:t xml:space="preserve"> (2023), Velká porucha (2023),</w:t>
      </w:r>
    </w:p>
    <w:p w14:paraId="1D724ECE" w14:textId="77777777"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sz w:val="20"/>
          <w:szCs w:val="20"/>
        </w:rPr>
        <w:t>Televizní pořad Strýček Emu</w:t>
      </w:r>
    </w:p>
    <w:p w14:paraId="4545FB7E" w14:textId="098A3FDB"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sz w:val="20"/>
          <w:szCs w:val="20"/>
        </w:rPr>
        <w:br/>
      </w:r>
    </w:p>
    <w:p w14:paraId="28CDF5A1" w14:textId="77777777" w:rsidR="0028366F" w:rsidRPr="0028366F" w:rsidRDefault="0028366F" w:rsidP="0028366F">
      <w:pPr>
        <w:spacing w:before="120"/>
        <w:jc w:val="center"/>
        <w:rPr>
          <w:rFonts w:asciiTheme="minorHAnsi" w:eastAsia="Verdana" w:hAnsiTheme="minorHAnsi" w:cstheme="minorHAnsi"/>
          <w:b/>
          <w:sz w:val="20"/>
          <w:szCs w:val="20"/>
        </w:rPr>
      </w:pPr>
      <w:r w:rsidRPr="0028366F">
        <w:rPr>
          <w:rFonts w:asciiTheme="minorHAnsi" w:eastAsia="Verdana" w:hAnsiTheme="minorHAnsi" w:cstheme="minorHAnsi"/>
          <w:b/>
          <w:sz w:val="20"/>
          <w:szCs w:val="20"/>
        </w:rPr>
        <w:t>O divadle:</w:t>
      </w:r>
    </w:p>
    <w:p w14:paraId="0054E7B3" w14:textId="77777777"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sz w:val="20"/>
          <w:szCs w:val="20"/>
        </w:rPr>
        <w:t>Divadlo Bolka Polívky se usídlilo v budově na Jakubském náměstí v Brně v roce 1993 a 17. září téhož roku zde autorským představením Bolka Polívky Trosečník zahájilo svoji činnost a svou první sezónu. Za dvacet devět let existence se zde vystřídala řada projektů principála Bolka Polívky.</w:t>
      </w:r>
    </w:p>
    <w:p w14:paraId="54497912" w14:textId="77777777"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sz w:val="20"/>
          <w:szCs w:val="20"/>
        </w:rPr>
        <w:t xml:space="preserve">V rámci současného repertoáru lze vybírat jak z autorských her principála Bolka Polívky (Šašek a syn, DNA), vlastní produkce (Podivné odpoledne Dr. Zvonka </w:t>
      </w:r>
      <w:proofErr w:type="spellStart"/>
      <w:r w:rsidRPr="0028366F">
        <w:rPr>
          <w:rFonts w:asciiTheme="minorHAnsi" w:eastAsia="Verdana" w:hAnsiTheme="minorHAnsi" w:cstheme="minorHAnsi"/>
          <w:sz w:val="20"/>
          <w:szCs w:val="20"/>
        </w:rPr>
        <w:t>Burkeho</w:t>
      </w:r>
      <w:proofErr w:type="spellEnd"/>
      <w:r w:rsidRPr="0028366F">
        <w:rPr>
          <w:rFonts w:asciiTheme="minorHAnsi" w:eastAsia="Verdana" w:hAnsiTheme="minorHAnsi" w:cstheme="minorHAnsi"/>
          <w:sz w:val="20"/>
          <w:szCs w:val="20"/>
        </w:rPr>
        <w:t xml:space="preserve">, Kdo sestřelil anděla (Voli slzy nepijí), Srnky, Letem sokolím, Horská dráha, Pozemšťan, Rebelky, DADA Revue, Proslov, </w:t>
      </w:r>
      <w:proofErr w:type="spellStart"/>
      <w:proofErr w:type="gramStart"/>
      <w:r w:rsidRPr="0028366F">
        <w:rPr>
          <w:rFonts w:asciiTheme="minorHAnsi" w:eastAsia="Verdana" w:hAnsiTheme="minorHAnsi" w:cstheme="minorHAnsi"/>
          <w:sz w:val="20"/>
          <w:szCs w:val="20"/>
        </w:rPr>
        <w:t>Re:Kabaret</w:t>
      </w:r>
      <w:proofErr w:type="spellEnd"/>
      <w:proofErr w:type="gramEnd"/>
      <w:r w:rsidRPr="0028366F">
        <w:rPr>
          <w:rFonts w:asciiTheme="minorHAnsi" w:eastAsia="Verdana" w:hAnsiTheme="minorHAnsi" w:cstheme="minorHAnsi"/>
          <w:sz w:val="20"/>
          <w:szCs w:val="20"/>
        </w:rPr>
        <w:t>), tak z představení vytvořených ve spolupráci s jinými divadly (</w:t>
      </w:r>
      <w:proofErr w:type="spellStart"/>
      <w:r w:rsidRPr="0028366F">
        <w:rPr>
          <w:rFonts w:asciiTheme="minorHAnsi" w:eastAsia="Verdana" w:hAnsiTheme="minorHAnsi" w:cstheme="minorHAnsi"/>
          <w:sz w:val="20"/>
          <w:szCs w:val="20"/>
        </w:rPr>
        <w:t>The</w:t>
      </w:r>
      <w:proofErr w:type="spellEnd"/>
      <w:r w:rsidRPr="0028366F">
        <w:rPr>
          <w:rFonts w:asciiTheme="minorHAnsi" w:eastAsia="Verdana" w:hAnsiTheme="minorHAnsi" w:cstheme="minorHAnsi"/>
          <w:sz w:val="20"/>
          <w:szCs w:val="20"/>
        </w:rPr>
        <w:t xml:space="preserve"> </w:t>
      </w:r>
      <w:proofErr w:type="spellStart"/>
      <w:r w:rsidRPr="0028366F">
        <w:rPr>
          <w:rFonts w:asciiTheme="minorHAnsi" w:eastAsia="Verdana" w:hAnsiTheme="minorHAnsi" w:cstheme="minorHAnsi"/>
          <w:sz w:val="20"/>
          <w:szCs w:val="20"/>
        </w:rPr>
        <w:t>Naked</w:t>
      </w:r>
      <w:proofErr w:type="spellEnd"/>
      <w:r w:rsidRPr="0028366F">
        <w:rPr>
          <w:rFonts w:asciiTheme="minorHAnsi" w:eastAsia="Verdana" w:hAnsiTheme="minorHAnsi" w:cstheme="minorHAnsi"/>
          <w:sz w:val="20"/>
          <w:szCs w:val="20"/>
        </w:rPr>
        <w:t xml:space="preserve"> </w:t>
      </w:r>
      <w:proofErr w:type="spellStart"/>
      <w:r w:rsidRPr="0028366F">
        <w:rPr>
          <w:rFonts w:asciiTheme="minorHAnsi" w:eastAsia="Verdana" w:hAnsiTheme="minorHAnsi" w:cstheme="minorHAnsi"/>
          <w:sz w:val="20"/>
          <w:szCs w:val="20"/>
        </w:rPr>
        <w:t>Truth</w:t>
      </w:r>
      <w:proofErr w:type="spellEnd"/>
      <w:r w:rsidRPr="0028366F">
        <w:rPr>
          <w:rFonts w:asciiTheme="minorHAnsi" w:eastAsia="Verdana" w:hAnsiTheme="minorHAnsi" w:cstheme="minorHAnsi"/>
          <w:sz w:val="20"/>
          <w:szCs w:val="20"/>
        </w:rPr>
        <w:t>, S láskou Mary, Věra). Diváci zde mohou zhlédnout širokou nabídku her hostujících českých a zahraničních souborů a na prknech vidět známé herecké osobnosti.</w:t>
      </w:r>
    </w:p>
    <w:p w14:paraId="21B6867A" w14:textId="77777777" w:rsidR="0028366F" w:rsidRPr="0028366F" w:rsidRDefault="0028366F" w:rsidP="0028366F">
      <w:pPr>
        <w:spacing w:before="120"/>
        <w:jc w:val="both"/>
        <w:rPr>
          <w:rFonts w:asciiTheme="minorHAnsi" w:eastAsia="Verdana" w:hAnsiTheme="minorHAnsi" w:cstheme="minorHAnsi"/>
          <w:sz w:val="20"/>
          <w:szCs w:val="20"/>
        </w:rPr>
      </w:pPr>
      <w:r w:rsidRPr="0028366F">
        <w:rPr>
          <w:rFonts w:asciiTheme="minorHAnsi" w:eastAsia="Verdana" w:hAnsiTheme="minorHAnsi" w:cstheme="minorHAnsi"/>
          <w:sz w:val="20"/>
          <w:szCs w:val="20"/>
        </w:rPr>
        <w:t>Celosezónní aktivitou jsou také výstavy (cca 10–12 za sezonu) významných malířů, grafiků a fotografů, pořádané ve foyer divadla. Divadlo se ve spolupráci se svými partnery věnuje také charitativní činnosti. Zisk z těchto představení rozděluje organizacím, které se věnují pomoci a podpoře tělesně postiženým, rozvoji a výchově dětí či pomoci starým lidem.</w:t>
      </w:r>
    </w:p>
    <w:p w14:paraId="44FA31C8" w14:textId="69FC9C46" w:rsidR="0028366F" w:rsidRPr="0028366F" w:rsidRDefault="0028366F" w:rsidP="0028366F">
      <w:pPr>
        <w:spacing w:before="120"/>
        <w:jc w:val="both"/>
        <w:rPr>
          <w:rFonts w:asciiTheme="minorHAnsi" w:eastAsia="Verdana" w:hAnsiTheme="minorHAnsi" w:cstheme="minorHAnsi"/>
          <w:sz w:val="20"/>
          <w:szCs w:val="20"/>
        </w:rPr>
      </w:pPr>
    </w:p>
    <w:p w14:paraId="4D54AE2E" w14:textId="77777777" w:rsidR="0028366F" w:rsidRPr="0028366F" w:rsidRDefault="0028366F" w:rsidP="0028366F">
      <w:pPr>
        <w:jc w:val="both"/>
        <w:rPr>
          <w:rFonts w:asciiTheme="minorHAnsi" w:eastAsia="Verdana" w:hAnsiTheme="minorHAnsi" w:cstheme="minorHAnsi"/>
          <w:sz w:val="20"/>
          <w:szCs w:val="20"/>
        </w:rPr>
      </w:pPr>
      <w:r w:rsidRPr="0028366F">
        <w:rPr>
          <w:rFonts w:asciiTheme="minorHAnsi" w:eastAsia="Verdana" w:hAnsiTheme="minorHAnsi" w:cstheme="minorHAnsi"/>
          <w:sz w:val="20"/>
          <w:szCs w:val="20"/>
        </w:rPr>
        <w:t xml:space="preserve"> </w:t>
      </w:r>
    </w:p>
    <w:p w14:paraId="44AB0376" w14:textId="77777777" w:rsidR="0028366F" w:rsidRPr="0028366F" w:rsidRDefault="0028366F" w:rsidP="0028366F">
      <w:pPr>
        <w:jc w:val="both"/>
        <w:rPr>
          <w:rFonts w:asciiTheme="minorHAnsi" w:eastAsia="Verdana" w:hAnsiTheme="minorHAnsi" w:cstheme="minorHAnsi"/>
          <w:sz w:val="20"/>
          <w:szCs w:val="20"/>
        </w:rPr>
      </w:pPr>
    </w:p>
    <w:p w14:paraId="55F83EF6" w14:textId="77777777" w:rsidR="000A19B1" w:rsidRPr="0028366F" w:rsidRDefault="000A19B1" w:rsidP="000A19B1">
      <w:pPr>
        <w:pBdr>
          <w:top w:val="none" w:sz="0" w:space="0" w:color="000000"/>
          <w:left w:val="none" w:sz="0" w:space="0" w:color="000000"/>
          <w:bottom w:val="single" w:sz="6" w:space="0" w:color="000000"/>
          <w:right w:val="none" w:sz="0" w:space="0" w:color="000000"/>
        </w:pBdr>
        <w:spacing w:before="240" w:line="276" w:lineRule="auto"/>
        <w:jc w:val="center"/>
        <w:rPr>
          <w:rFonts w:asciiTheme="minorHAnsi" w:hAnsiTheme="minorHAnsi" w:cstheme="minorHAnsi"/>
          <w:b/>
          <w:bCs/>
          <w:sz w:val="20"/>
          <w:szCs w:val="20"/>
        </w:rPr>
      </w:pPr>
      <w:r w:rsidRPr="0028366F">
        <w:rPr>
          <w:rFonts w:asciiTheme="minorHAnsi" w:eastAsia="Trebuchet MS" w:hAnsiTheme="minorHAnsi" w:cstheme="minorHAnsi"/>
          <w:b/>
          <w:bCs/>
          <w:sz w:val="20"/>
          <w:szCs w:val="20"/>
        </w:rPr>
        <w:t>Kontakty</w:t>
      </w:r>
    </w:p>
    <w:p w14:paraId="2F945A21" w14:textId="77777777" w:rsidR="000A19B1" w:rsidRPr="0028366F" w:rsidRDefault="000A19B1" w:rsidP="000A19B1">
      <w:pPr>
        <w:spacing w:after="120" w:line="276" w:lineRule="auto"/>
        <w:rPr>
          <w:rStyle w:val="Hypertextovodkaz"/>
          <w:rFonts w:asciiTheme="minorHAnsi" w:hAnsiTheme="minorHAnsi" w:cstheme="minorHAnsi"/>
          <w:sz w:val="20"/>
          <w:szCs w:val="20"/>
        </w:rPr>
      </w:pPr>
      <w:r w:rsidRPr="0028366F">
        <w:rPr>
          <w:rFonts w:asciiTheme="minorHAnsi" w:eastAsia="Trebuchet MS" w:hAnsiTheme="minorHAnsi" w:cstheme="minorHAnsi"/>
          <w:b/>
          <w:bCs/>
          <w:sz w:val="20"/>
          <w:szCs w:val="20"/>
        </w:rPr>
        <w:t>Divadlo Bolka Polívky</w:t>
      </w:r>
      <w:r w:rsidRPr="0028366F">
        <w:rPr>
          <w:rFonts w:asciiTheme="minorHAnsi" w:eastAsia="Trebuchet MS" w:hAnsiTheme="minorHAnsi" w:cstheme="minorHAnsi"/>
          <w:sz w:val="20"/>
          <w:szCs w:val="20"/>
        </w:rPr>
        <w:t>, Jakubské náměstí 5, Brno</w:t>
      </w:r>
      <w:r w:rsidRPr="0028366F">
        <w:rPr>
          <w:rFonts w:asciiTheme="minorHAnsi" w:eastAsia="Trebuchet MS" w:hAnsiTheme="minorHAnsi" w:cstheme="minorHAnsi"/>
          <w:sz w:val="20"/>
          <w:szCs w:val="20"/>
        </w:rPr>
        <w:br/>
        <w:t xml:space="preserve">Michal Adamík, </w:t>
      </w:r>
      <w:r w:rsidRPr="0028366F">
        <w:rPr>
          <w:rFonts w:asciiTheme="minorHAnsi" w:eastAsia="Trebuchet MS" w:hAnsiTheme="minorHAnsi" w:cstheme="minorHAnsi"/>
          <w:color w:val="0563C1"/>
          <w:sz w:val="20"/>
          <w:szCs w:val="20"/>
          <w:u w:val="single"/>
        </w:rPr>
        <w:t>adamik@bolek.cz</w:t>
      </w:r>
      <w:r w:rsidRPr="0028366F">
        <w:rPr>
          <w:rFonts w:asciiTheme="minorHAnsi" w:eastAsia="Trebuchet MS" w:hAnsiTheme="minorHAnsi" w:cstheme="minorHAnsi"/>
          <w:sz w:val="20"/>
          <w:szCs w:val="20"/>
        </w:rPr>
        <w:t>, + 420 775 505 521</w:t>
      </w:r>
      <w:r w:rsidRPr="0028366F">
        <w:rPr>
          <w:rFonts w:asciiTheme="minorHAnsi" w:eastAsia="Trebuchet MS" w:hAnsiTheme="minorHAnsi" w:cstheme="minorHAnsi"/>
          <w:sz w:val="20"/>
          <w:szCs w:val="20"/>
        </w:rPr>
        <w:br/>
        <w:t>Web:</w:t>
      </w:r>
      <w:hyperlink r:id="rId7" w:history="1">
        <w:r w:rsidRPr="0028366F">
          <w:rPr>
            <w:rFonts w:asciiTheme="minorHAnsi" w:hAnsiTheme="minorHAnsi" w:cstheme="minorHAnsi"/>
            <w:sz w:val="20"/>
            <w:szCs w:val="20"/>
          </w:rPr>
          <w:t xml:space="preserve"> </w:t>
        </w:r>
      </w:hyperlink>
      <w:hyperlink r:id="rId8" w:history="1">
        <w:r w:rsidRPr="0028366F">
          <w:rPr>
            <w:rFonts w:asciiTheme="minorHAnsi" w:eastAsia="Trebuchet MS" w:hAnsiTheme="minorHAnsi" w:cstheme="minorHAnsi"/>
            <w:color w:val="1155CC"/>
            <w:sz w:val="20"/>
            <w:szCs w:val="20"/>
            <w:u w:val="single"/>
          </w:rPr>
          <w:t>www.divadlobolkapolivky.cz</w:t>
        </w:r>
      </w:hyperlink>
      <w:r w:rsidRPr="0028366F">
        <w:rPr>
          <w:rFonts w:asciiTheme="minorHAnsi" w:eastAsia="Trebuchet MS" w:hAnsiTheme="minorHAnsi" w:cstheme="minorHAnsi"/>
          <w:color w:val="0563C1"/>
          <w:sz w:val="20"/>
          <w:szCs w:val="20"/>
          <w:u w:val="single"/>
        </w:rPr>
        <w:t xml:space="preserve"> </w:t>
      </w:r>
      <w:r w:rsidRPr="0028366F">
        <w:rPr>
          <w:rFonts w:asciiTheme="minorHAnsi" w:eastAsia="Trebuchet MS" w:hAnsiTheme="minorHAnsi" w:cstheme="minorHAnsi"/>
          <w:sz w:val="20"/>
          <w:szCs w:val="20"/>
        </w:rPr>
        <w:t>/ FB:</w:t>
      </w:r>
      <w:hyperlink r:id="rId9" w:history="1">
        <w:r w:rsidRPr="0028366F">
          <w:rPr>
            <w:rFonts w:asciiTheme="minorHAnsi" w:hAnsiTheme="minorHAnsi" w:cstheme="minorHAnsi"/>
            <w:sz w:val="20"/>
            <w:szCs w:val="20"/>
          </w:rPr>
          <w:t xml:space="preserve"> </w:t>
        </w:r>
      </w:hyperlink>
      <w:hyperlink r:id="rId10" w:history="1">
        <w:r w:rsidRPr="0028366F">
          <w:rPr>
            <w:rFonts w:asciiTheme="minorHAnsi" w:eastAsia="Trebuchet MS" w:hAnsiTheme="minorHAnsi" w:cstheme="minorHAnsi"/>
            <w:color w:val="1155CC"/>
            <w:sz w:val="20"/>
            <w:szCs w:val="20"/>
            <w:u w:val="single"/>
          </w:rPr>
          <w:t>www.facebook.com/divadlobolkapolivky</w:t>
        </w:r>
      </w:hyperlink>
      <w:r w:rsidRPr="0028366F">
        <w:rPr>
          <w:rFonts w:asciiTheme="minorHAnsi" w:eastAsia="Trebuchet MS" w:hAnsiTheme="minorHAnsi" w:cstheme="minorHAnsi"/>
          <w:color w:val="1155CC"/>
          <w:sz w:val="20"/>
          <w:szCs w:val="20"/>
          <w:u w:val="single"/>
        </w:rPr>
        <w:br/>
      </w:r>
      <w:r w:rsidRPr="0028366F">
        <w:rPr>
          <w:rFonts w:asciiTheme="minorHAnsi" w:hAnsiTheme="minorHAnsi" w:cstheme="minorHAnsi"/>
          <w:sz w:val="20"/>
          <w:szCs w:val="20"/>
        </w:rPr>
        <w:t xml:space="preserve">IG: </w:t>
      </w:r>
      <w:hyperlink r:id="rId11" w:history="1">
        <w:r w:rsidRPr="0028366F">
          <w:rPr>
            <w:rStyle w:val="Hypertextovodkaz"/>
            <w:rFonts w:asciiTheme="minorHAnsi" w:hAnsiTheme="minorHAnsi" w:cstheme="minorHAnsi"/>
            <w:sz w:val="20"/>
            <w:szCs w:val="20"/>
          </w:rPr>
          <w:t>www.instagram.com/divadlo_bolka_polivky</w:t>
        </w:r>
      </w:hyperlink>
      <w:r w:rsidRPr="0028366F">
        <w:rPr>
          <w:rFonts w:asciiTheme="minorHAnsi" w:hAnsiTheme="minorHAnsi" w:cstheme="minorHAnsi"/>
          <w:sz w:val="20"/>
          <w:szCs w:val="20"/>
        </w:rPr>
        <w:br/>
        <w:t xml:space="preserve">YT: </w:t>
      </w:r>
      <w:hyperlink r:id="rId12" w:history="1">
        <w:r w:rsidRPr="0028366F">
          <w:rPr>
            <w:rStyle w:val="Hypertextovodkaz"/>
            <w:rFonts w:asciiTheme="minorHAnsi" w:hAnsiTheme="minorHAnsi" w:cstheme="minorHAnsi"/>
            <w:sz w:val="20"/>
            <w:szCs w:val="20"/>
          </w:rPr>
          <w:t>www.youtube.com/divadlobolkapolivky</w:t>
        </w:r>
      </w:hyperlink>
    </w:p>
    <w:p w14:paraId="2BB6F16E" w14:textId="18959E32" w:rsidR="0027340A" w:rsidRPr="0028366F" w:rsidRDefault="000A19B1" w:rsidP="00330AC6">
      <w:pPr>
        <w:spacing w:after="120" w:line="276" w:lineRule="auto"/>
        <w:rPr>
          <w:rFonts w:asciiTheme="minorHAnsi" w:hAnsiTheme="minorHAnsi" w:cstheme="minorHAnsi"/>
          <w:color w:val="auto"/>
          <w:sz w:val="20"/>
          <w:szCs w:val="20"/>
        </w:rPr>
      </w:pPr>
      <w:r w:rsidRPr="0028366F">
        <w:rPr>
          <w:rStyle w:val="Hypertextovodkaz"/>
          <w:rFonts w:asciiTheme="minorHAnsi" w:hAnsiTheme="minorHAnsi" w:cstheme="minorHAnsi"/>
          <w:color w:val="auto"/>
          <w:sz w:val="20"/>
          <w:szCs w:val="20"/>
          <w:u w:val="none"/>
        </w:rPr>
        <w:t>Mediální servis: 2media.cz, s.r.o.</w:t>
      </w:r>
      <w:r w:rsidRPr="0028366F">
        <w:rPr>
          <w:rStyle w:val="Hypertextovodkaz"/>
          <w:rFonts w:asciiTheme="minorHAnsi" w:hAnsiTheme="minorHAnsi" w:cstheme="minorHAnsi"/>
          <w:color w:val="auto"/>
          <w:sz w:val="20"/>
          <w:szCs w:val="20"/>
          <w:u w:val="none"/>
        </w:rPr>
        <w:br/>
        <w:t>Simona Andělová, simona@2media.cz, tel: 775 112857</w:t>
      </w:r>
      <w:r w:rsidRPr="0028366F">
        <w:rPr>
          <w:rStyle w:val="Hypertextovodkaz"/>
          <w:rFonts w:asciiTheme="minorHAnsi" w:hAnsiTheme="minorHAnsi" w:cstheme="minorHAnsi"/>
          <w:color w:val="auto"/>
          <w:sz w:val="20"/>
          <w:szCs w:val="20"/>
          <w:u w:val="none"/>
        </w:rPr>
        <w:br/>
        <w:t>www.2media.cz, www.facebook.com/2media.cz, www.instagram.com/2mediacz</w:t>
      </w:r>
    </w:p>
    <w:sectPr w:rsidR="0027340A" w:rsidRPr="0028366F">
      <w:headerReference w:type="default" r:id="rId13"/>
      <w:pgSz w:w="11906" w:h="16838"/>
      <w:pgMar w:top="1440" w:right="1800" w:bottom="1440" w:left="180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68C9" w14:textId="77777777" w:rsidR="009D6FCC" w:rsidRDefault="009D6FCC">
      <w:r>
        <w:separator/>
      </w:r>
    </w:p>
  </w:endnote>
  <w:endnote w:type="continuationSeparator" w:id="0">
    <w:p w14:paraId="657E6151" w14:textId="77777777" w:rsidR="009D6FCC" w:rsidRDefault="009D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panose1 w:val="020B0600040502020204"/>
    <w:charset w:val="00"/>
    <w:family w:val="swiss"/>
    <w:pitch w:val="variable"/>
    <w:sig w:usb0="E1000AEF" w:usb1="5000A1FF" w:usb2="00000000" w:usb3="00000000" w:csb0="000001B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AC86" w14:textId="77777777" w:rsidR="009D6FCC" w:rsidRDefault="009D6FCC">
      <w:r>
        <w:separator/>
      </w:r>
    </w:p>
  </w:footnote>
  <w:footnote w:type="continuationSeparator" w:id="0">
    <w:p w14:paraId="49E4CBD1" w14:textId="77777777" w:rsidR="009D6FCC" w:rsidRDefault="009D6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76AC" w14:textId="4665A801" w:rsidR="00E92B26" w:rsidRDefault="00457F97">
    <w:pPr>
      <w:pStyle w:val="Titulek8"/>
      <w:tabs>
        <w:tab w:val="center" w:pos="4153"/>
        <w:tab w:val="right" w:pos="8306"/>
      </w:tabs>
      <w:spacing w:before="708" w:after="0"/>
    </w:pPr>
    <w:r>
      <w:rPr>
        <w:noProof/>
        <w:lang w:eastAsia="cs-CZ"/>
      </w:rPr>
      <w:drawing>
        <wp:inline distT="0" distB="0" distL="0" distR="0" wp14:anchorId="2DC45537" wp14:editId="47A99084">
          <wp:extent cx="625724" cy="886968"/>
          <wp:effectExtent l="0" t="0" r="0" b="2540"/>
          <wp:docPr id="2" name="Obrázek 2"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P LOGO 2020.png"/>
                  <pic:cNvPicPr/>
                </pic:nvPicPr>
                <pic:blipFill>
                  <a:blip r:embed="rId1">
                    <a:extLst>
                      <a:ext uri="{28A0092B-C50C-407E-A947-70E740481C1C}">
                        <a14:useLocalDpi xmlns:a14="http://schemas.microsoft.com/office/drawing/2010/main" val="0"/>
                      </a:ext>
                    </a:extLst>
                  </a:blip>
                  <a:stretch>
                    <a:fillRect/>
                  </a:stretch>
                </pic:blipFill>
                <pic:spPr>
                  <a:xfrm>
                    <a:off x="0" y="0"/>
                    <a:ext cx="665471" cy="943310"/>
                  </a:xfrm>
                  <a:prstGeom prst="rect">
                    <a:avLst/>
                  </a:prstGeom>
                </pic:spPr>
              </pic:pic>
            </a:graphicData>
          </a:graphic>
        </wp:inline>
      </w:drawing>
    </w:r>
    <w:r w:rsidR="004811DB">
      <w:t xml:space="preserve">                                          </w:t>
    </w:r>
    <w:r w:rsidR="004811DB" w:rsidRPr="00AA496E">
      <w:rPr>
        <w:noProof/>
        <w:lang w:eastAsia="cs-CZ"/>
      </w:rPr>
      <w:drawing>
        <wp:inline distT="0" distB="0" distL="0" distR="0" wp14:anchorId="4B5CE516" wp14:editId="45CD4EAA">
          <wp:extent cx="1026695" cy="245406"/>
          <wp:effectExtent l="0" t="0" r="2540" b="0"/>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pic:nvPicPr>
                <pic:blipFill>
                  <a:blip r:embed="rId2"/>
                  <a:stretch>
                    <a:fillRect/>
                  </a:stretch>
                </pic:blipFill>
                <pic:spPr>
                  <a:xfrm>
                    <a:off x="0" y="0"/>
                    <a:ext cx="1199463" cy="286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3E7383"/>
    <w:multiLevelType w:val="hybridMultilevel"/>
    <w:tmpl w:val="BB1CA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002547"/>
    <w:multiLevelType w:val="hybridMultilevel"/>
    <w:tmpl w:val="7DD85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BE0570"/>
    <w:multiLevelType w:val="hybridMultilevel"/>
    <w:tmpl w:val="39108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7178C5"/>
    <w:multiLevelType w:val="hybridMultilevel"/>
    <w:tmpl w:val="23F018AA"/>
    <w:lvl w:ilvl="0" w:tplc="605E4DE8">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55033195">
    <w:abstractNumId w:val="0"/>
  </w:num>
  <w:num w:numId="2" w16cid:durableId="2120449056">
    <w:abstractNumId w:val="2"/>
  </w:num>
  <w:num w:numId="3" w16cid:durableId="105582656">
    <w:abstractNumId w:val="4"/>
  </w:num>
  <w:num w:numId="4" w16cid:durableId="12928121">
    <w:abstractNumId w:val="3"/>
  </w:num>
  <w:num w:numId="5" w16cid:durableId="1824082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03"/>
    <w:rsid w:val="0000425A"/>
    <w:rsid w:val="000219D7"/>
    <w:rsid w:val="000268CD"/>
    <w:rsid w:val="00027BCA"/>
    <w:rsid w:val="00032B75"/>
    <w:rsid w:val="00035A6B"/>
    <w:rsid w:val="000366F4"/>
    <w:rsid w:val="000557B6"/>
    <w:rsid w:val="00057BF7"/>
    <w:rsid w:val="00063E64"/>
    <w:rsid w:val="00066FF1"/>
    <w:rsid w:val="00070E93"/>
    <w:rsid w:val="0007126E"/>
    <w:rsid w:val="00083146"/>
    <w:rsid w:val="00084B37"/>
    <w:rsid w:val="00091DCD"/>
    <w:rsid w:val="000A0A83"/>
    <w:rsid w:val="000A19B1"/>
    <w:rsid w:val="000A2FFF"/>
    <w:rsid w:val="000B1322"/>
    <w:rsid w:val="000C05A7"/>
    <w:rsid w:val="000C1606"/>
    <w:rsid w:val="000C5A25"/>
    <w:rsid w:val="000C7346"/>
    <w:rsid w:val="000C73D5"/>
    <w:rsid w:val="000D6C2F"/>
    <w:rsid w:val="000D711D"/>
    <w:rsid w:val="000D7136"/>
    <w:rsid w:val="000E0880"/>
    <w:rsid w:val="000F082E"/>
    <w:rsid w:val="000F0D17"/>
    <w:rsid w:val="000F2EE5"/>
    <w:rsid w:val="000F4F57"/>
    <w:rsid w:val="000F507D"/>
    <w:rsid w:val="000F5641"/>
    <w:rsid w:val="0010227B"/>
    <w:rsid w:val="001071C7"/>
    <w:rsid w:val="00111225"/>
    <w:rsid w:val="0011167B"/>
    <w:rsid w:val="0011353F"/>
    <w:rsid w:val="00113D4F"/>
    <w:rsid w:val="00120FA1"/>
    <w:rsid w:val="001215C8"/>
    <w:rsid w:val="00123FF0"/>
    <w:rsid w:val="00130707"/>
    <w:rsid w:val="00152767"/>
    <w:rsid w:val="001753C4"/>
    <w:rsid w:val="001847E8"/>
    <w:rsid w:val="001927F2"/>
    <w:rsid w:val="001A03E0"/>
    <w:rsid w:val="001A6EBB"/>
    <w:rsid w:val="001B4F68"/>
    <w:rsid w:val="001C0CD4"/>
    <w:rsid w:val="001C3CDE"/>
    <w:rsid w:val="001C73E7"/>
    <w:rsid w:val="001E3BFF"/>
    <w:rsid w:val="001E7472"/>
    <w:rsid w:val="00206648"/>
    <w:rsid w:val="002132A6"/>
    <w:rsid w:val="00213FCF"/>
    <w:rsid w:val="002142A7"/>
    <w:rsid w:val="0021430F"/>
    <w:rsid w:val="00225C27"/>
    <w:rsid w:val="00236E40"/>
    <w:rsid w:val="0024281A"/>
    <w:rsid w:val="00247933"/>
    <w:rsid w:val="00256C36"/>
    <w:rsid w:val="00262908"/>
    <w:rsid w:val="00264870"/>
    <w:rsid w:val="00271C8D"/>
    <w:rsid w:val="0027340A"/>
    <w:rsid w:val="0028089D"/>
    <w:rsid w:val="0028366F"/>
    <w:rsid w:val="002B1616"/>
    <w:rsid w:val="002C5BB8"/>
    <w:rsid w:val="002D2B6D"/>
    <w:rsid w:val="002D2B8B"/>
    <w:rsid w:val="002D551A"/>
    <w:rsid w:val="002E334E"/>
    <w:rsid w:val="002E33E9"/>
    <w:rsid w:val="002E6023"/>
    <w:rsid w:val="002E6D95"/>
    <w:rsid w:val="002F06D7"/>
    <w:rsid w:val="002F3E74"/>
    <w:rsid w:val="0030189C"/>
    <w:rsid w:val="00304E20"/>
    <w:rsid w:val="00313CE7"/>
    <w:rsid w:val="00317E56"/>
    <w:rsid w:val="0032149B"/>
    <w:rsid w:val="00322A5A"/>
    <w:rsid w:val="00326FF2"/>
    <w:rsid w:val="00327189"/>
    <w:rsid w:val="00327383"/>
    <w:rsid w:val="00327724"/>
    <w:rsid w:val="003302A9"/>
    <w:rsid w:val="00330AC6"/>
    <w:rsid w:val="0033172E"/>
    <w:rsid w:val="00331A6F"/>
    <w:rsid w:val="0033617E"/>
    <w:rsid w:val="00342233"/>
    <w:rsid w:val="00343852"/>
    <w:rsid w:val="0034408F"/>
    <w:rsid w:val="00345793"/>
    <w:rsid w:val="00346662"/>
    <w:rsid w:val="003469F3"/>
    <w:rsid w:val="00383D09"/>
    <w:rsid w:val="003A0274"/>
    <w:rsid w:val="003B08A2"/>
    <w:rsid w:val="003B0BE1"/>
    <w:rsid w:val="003B14EA"/>
    <w:rsid w:val="003C56A9"/>
    <w:rsid w:val="003D3BCC"/>
    <w:rsid w:val="003E3301"/>
    <w:rsid w:val="003E6900"/>
    <w:rsid w:val="003E6DA3"/>
    <w:rsid w:val="003F4909"/>
    <w:rsid w:val="003F5853"/>
    <w:rsid w:val="00407BB7"/>
    <w:rsid w:val="00411A79"/>
    <w:rsid w:val="004126D0"/>
    <w:rsid w:val="0042393F"/>
    <w:rsid w:val="004247BC"/>
    <w:rsid w:val="0043183C"/>
    <w:rsid w:val="00431A30"/>
    <w:rsid w:val="00433149"/>
    <w:rsid w:val="004335EE"/>
    <w:rsid w:val="00435043"/>
    <w:rsid w:val="004408F0"/>
    <w:rsid w:val="0044384C"/>
    <w:rsid w:val="00444919"/>
    <w:rsid w:val="00447566"/>
    <w:rsid w:val="00450B98"/>
    <w:rsid w:val="00451035"/>
    <w:rsid w:val="004577D9"/>
    <w:rsid w:val="004578E3"/>
    <w:rsid w:val="00457F97"/>
    <w:rsid w:val="0046003A"/>
    <w:rsid w:val="00464CB1"/>
    <w:rsid w:val="00470687"/>
    <w:rsid w:val="00470FDC"/>
    <w:rsid w:val="004811DB"/>
    <w:rsid w:val="004815B5"/>
    <w:rsid w:val="004961E2"/>
    <w:rsid w:val="004974C6"/>
    <w:rsid w:val="004A4EE3"/>
    <w:rsid w:val="004A7746"/>
    <w:rsid w:val="004B0BE0"/>
    <w:rsid w:val="004B22B3"/>
    <w:rsid w:val="004D4C5D"/>
    <w:rsid w:val="004D7342"/>
    <w:rsid w:val="004F14D5"/>
    <w:rsid w:val="004F6DC5"/>
    <w:rsid w:val="00500467"/>
    <w:rsid w:val="00507ED6"/>
    <w:rsid w:val="005114CB"/>
    <w:rsid w:val="00520080"/>
    <w:rsid w:val="0052030E"/>
    <w:rsid w:val="00521F12"/>
    <w:rsid w:val="00533865"/>
    <w:rsid w:val="005423FB"/>
    <w:rsid w:val="005510B5"/>
    <w:rsid w:val="00551E5E"/>
    <w:rsid w:val="00556D63"/>
    <w:rsid w:val="00560D92"/>
    <w:rsid w:val="005630AA"/>
    <w:rsid w:val="00564611"/>
    <w:rsid w:val="0057061D"/>
    <w:rsid w:val="005712F9"/>
    <w:rsid w:val="005726CF"/>
    <w:rsid w:val="00587303"/>
    <w:rsid w:val="00592A6E"/>
    <w:rsid w:val="0059347D"/>
    <w:rsid w:val="005A2FA1"/>
    <w:rsid w:val="005A4F91"/>
    <w:rsid w:val="005C2EDD"/>
    <w:rsid w:val="005D342C"/>
    <w:rsid w:val="005D3BE0"/>
    <w:rsid w:val="005E1F8C"/>
    <w:rsid w:val="005E4670"/>
    <w:rsid w:val="005E5548"/>
    <w:rsid w:val="005F1FCB"/>
    <w:rsid w:val="005F4F03"/>
    <w:rsid w:val="005F5D41"/>
    <w:rsid w:val="0060102E"/>
    <w:rsid w:val="00606D8A"/>
    <w:rsid w:val="00610EB2"/>
    <w:rsid w:val="00612631"/>
    <w:rsid w:val="00613559"/>
    <w:rsid w:val="006146DF"/>
    <w:rsid w:val="0061650C"/>
    <w:rsid w:val="0062199F"/>
    <w:rsid w:val="00632B62"/>
    <w:rsid w:val="006364ED"/>
    <w:rsid w:val="00636F15"/>
    <w:rsid w:val="00645D8F"/>
    <w:rsid w:val="006467D6"/>
    <w:rsid w:val="00646B71"/>
    <w:rsid w:val="00650041"/>
    <w:rsid w:val="00662DE3"/>
    <w:rsid w:val="00672DD9"/>
    <w:rsid w:val="006736EB"/>
    <w:rsid w:val="006746CF"/>
    <w:rsid w:val="006841EE"/>
    <w:rsid w:val="006A1ED0"/>
    <w:rsid w:val="006A6C0F"/>
    <w:rsid w:val="006A755C"/>
    <w:rsid w:val="006B6DB9"/>
    <w:rsid w:val="006C1C27"/>
    <w:rsid w:val="006C4671"/>
    <w:rsid w:val="006D1AD4"/>
    <w:rsid w:val="006D27F9"/>
    <w:rsid w:val="006D3AB0"/>
    <w:rsid w:val="006D7956"/>
    <w:rsid w:val="006D79BC"/>
    <w:rsid w:val="006E0141"/>
    <w:rsid w:val="006E05EE"/>
    <w:rsid w:val="006E05FD"/>
    <w:rsid w:val="006E6E90"/>
    <w:rsid w:val="006F3462"/>
    <w:rsid w:val="00704CAF"/>
    <w:rsid w:val="00713C92"/>
    <w:rsid w:val="00721687"/>
    <w:rsid w:val="00730C34"/>
    <w:rsid w:val="00734EB9"/>
    <w:rsid w:val="0073545A"/>
    <w:rsid w:val="00741BC2"/>
    <w:rsid w:val="007427BD"/>
    <w:rsid w:val="00742A89"/>
    <w:rsid w:val="00742B2D"/>
    <w:rsid w:val="00745CA2"/>
    <w:rsid w:val="00746021"/>
    <w:rsid w:val="007473BA"/>
    <w:rsid w:val="00750557"/>
    <w:rsid w:val="00761D4E"/>
    <w:rsid w:val="00765468"/>
    <w:rsid w:val="0077128E"/>
    <w:rsid w:val="007737BF"/>
    <w:rsid w:val="007958EB"/>
    <w:rsid w:val="00795DD3"/>
    <w:rsid w:val="007A25AB"/>
    <w:rsid w:val="007B1AD2"/>
    <w:rsid w:val="007B3989"/>
    <w:rsid w:val="007B4C2C"/>
    <w:rsid w:val="007B5B4F"/>
    <w:rsid w:val="007B79DC"/>
    <w:rsid w:val="007C42BD"/>
    <w:rsid w:val="007D10C9"/>
    <w:rsid w:val="007D42EA"/>
    <w:rsid w:val="007D4D78"/>
    <w:rsid w:val="007D5903"/>
    <w:rsid w:val="007E1A63"/>
    <w:rsid w:val="007E3AAC"/>
    <w:rsid w:val="007E692B"/>
    <w:rsid w:val="007F08A8"/>
    <w:rsid w:val="008031AB"/>
    <w:rsid w:val="0080409D"/>
    <w:rsid w:val="008064AF"/>
    <w:rsid w:val="008064CE"/>
    <w:rsid w:val="008068AB"/>
    <w:rsid w:val="00814398"/>
    <w:rsid w:val="008200D9"/>
    <w:rsid w:val="00863B6B"/>
    <w:rsid w:val="008674C4"/>
    <w:rsid w:val="00871CAE"/>
    <w:rsid w:val="00877017"/>
    <w:rsid w:val="00880872"/>
    <w:rsid w:val="008909C3"/>
    <w:rsid w:val="00891E44"/>
    <w:rsid w:val="00893B8F"/>
    <w:rsid w:val="00895F9D"/>
    <w:rsid w:val="008A17C1"/>
    <w:rsid w:val="008A25B5"/>
    <w:rsid w:val="008B200D"/>
    <w:rsid w:val="008B52F4"/>
    <w:rsid w:val="008B6242"/>
    <w:rsid w:val="008C3971"/>
    <w:rsid w:val="008C6633"/>
    <w:rsid w:val="008D1C8B"/>
    <w:rsid w:val="008D26A9"/>
    <w:rsid w:val="008F3942"/>
    <w:rsid w:val="008F528E"/>
    <w:rsid w:val="008F7726"/>
    <w:rsid w:val="00903B37"/>
    <w:rsid w:val="00903F76"/>
    <w:rsid w:val="00907D53"/>
    <w:rsid w:val="009123BC"/>
    <w:rsid w:val="00912D11"/>
    <w:rsid w:val="00922F29"/>
    <w:rsid w:val="00922F46"/>
    <w:rsid w:val="00926932"/>
    <w:rsid w:val="00933130"/>
    <w:rsid w:val="00940136"/>
    <w:rsid w:val="00940307"/>
    <w:rsid w:val="00943311"/>
    <w:rsid w:val="00970734"/>
    <w:rsid w:val="00985BE9"/>
    <w:rsid w:val="00987615"/>
    <w:rsid w:val="00997998"/>
    <w:rsid w:val="009B38FC"/>
    <w:rsid w:val="009C07AD"/>
    <w:rsid w:val="009D423A"/>
    <w:rsid w:val="009D6FCC"/>
    <w:rsid w:val="009E7103"/>
    <w:rsid w:val="009F0458"/>
    <w:rsid w:val="009F35EE"/>
    <w:rsid w:val="009F5861"/>
    <w:rsid w:val="009F5C6F"/>
    <w:rsid w:val="00A02601"/>
    <w:rsid w:val="00A04A56"/>
    <w:rsid w:val="00A108B7"/>
    <w:rsid w:val="00A134A0"/>
    <w:rsid w:val="00A15B93"/>
    <w:rsid w:val="00A205F6"/>
    <w:rsid w:val="00A247FF"/>
    <w:rsid w:val="00A26890"/>
    <w:rsid w:val="00A30C3C"/>
    <w:rsid w:val="00A35A66"/>
    <w:rsid w:val="00A412BD"/>
    <w:rsid w:val="00A45FE9"/>
    <w:rsid w:val="00A619FE"/>
    <w:rsid w:val="00A666B3"/>
    <w:rsid w:val="00A71672"/>
    <w:rsid w:val="00A72907"/>
    <w:rsid w:val="00A87A79"/>
    <w:rsid w:val="00A91971"/>
    <w:rsid w:val="00A947CC"/>
    <w:rsid w:val="00A94B6A"/>
    <w:rsid w:val="00A954D0"/>
    <w:rsid w:val="00A9659A"/>
    <w:rsid w:val="00AA381E"/>
    <w:rsid w:val="00AA4755"/>
    <w:rsid w:val="00AB062F"/>
    <w:rsid w:val="00AB08C3"/>
    <w:rsid w:val="00AB4C96"/>
    <w:rsid w:val="00AC0F17"/>
    <w:rsid w:val="00AC688C"/>
    <w:rsid w:val="00AE664B"/>
    <w:rsid w:val="00AF5E73"/>
    <w:rsid w:val="00B00EED"/>
    <w:rsid w:val="00B035C9"/>
    <w:rsid w:val="00B03A51"/>
    <w:rsid w:val="00B13C7C"/>
    <w:rsid w:val="00B1532E"/>
    <w:rsid w:val="00B161E6"/>
    <w:rsid w:val="00B168E1"/>
    <w:rsid w:val="00B31D00"/>
    <w:rsid w:val="00B40077"/>
    <w:rsid w:val="00B46D30"/>
    <w:rsid w:val="00B63A47"/>
    <w:rsid w:val="00B63B47"/>
    <w:rsid w:val="00B64E44"/>
    <w:rsid w:val="00B67D32"/>
    <w:rsid w:val="00B74ADF"/>
    <w:rsid w:val="00B76224"/>
    <w:rsid w:val="00B80DDF"/>
    <w:rsid w:val="00B87318"/>
    <w:rsid w:val="00B877F9"/>
    <w:rsid w:val="00BA6277"/>
    <w:rsid w:val="00BB5272"/>
    <w:rsid w:val="00BB557D"/>
    <w:rsid w:val="00BD1DF6"/>
    <w:rsid w:val="00BE30C3"/>
    <w:rsid w:val="00BF294F"/>
    <w:rsid w:val="00BF3C33"/>
    <w:rsid w:val="00BF40D7"/>
    <w:rsid w:val="00BF6514"/>
    <w:rsid w:val="00C00B3E"/>
    <w:rsid w:val="00C0249D"/>
    <w:rsid w:val="00C05F03"/>
    <w:rsid w:val="00C21FD6"/>
    <w:rsid w:val="00C40469"/>
    <w:rsid w:val="00C41114"/>
    <w:rsid w:val="00C42737"/>
    <w:rsid w:val="00C468EA"/>
    <w:rsid w:val="00C5193E"/>
    <w:rsid w:val="00C52C41"/>
    <w:rsid w:val="00C56078"/>
    <w:rsid w:val="00C56A03"/>
    <w:rsid w:val="00C57FDF"/>
    <w:rsid w:val="00C64584"/>
    <w:rsid w:val="00C67F29"/>
    <w:rsid w:val="00C77BAC"/>
    <w:rsid w:val="00C84C6A"/>
    <w:rsid w:val="00C85E8D"/>
    <w:rsid w:val="00C90C3A"/>
    <w:rsid w:val="00CB2229"/>
    <w:rsid w:val="00CB5890"/>
    <w:rsid w:val="00CB6955"/>
    <w:rsid w:val="00CC04B0"/>
    <w:rsid w:val="00CC4AE4"/>
    <w:rsid w:val="00CD2D26"/>
    <w:rsid w:val="00CD7472"/>
    <w:rsid w:val="00CE2246"/>
    <w:rsid w:val="00CE5311"/>
    <w:rsid w:val="00CE58C4"/>
    <w:rsid w:val="00CF21AD"/>
    <w:rsid w:val="00CF75AB"/>
    <w:rsid w:val="00D01C68"/>
    <w:rsid w:val="00D078C7"/>
    <w:rsid w:val="00D279D9"/>
    <w:rsid w:val="00D324FA"/>
    <w:rsid w:val="00D442C3"/>
    <w:rsid w:val="00D507F4"/>
    <w:rsid w:val="00D5419A"/>
    <w:rsid w:val="00D541AB"/>
    <w:rsid w:val="00D55FD7"/>
    <w:rsid w:val="00D56C1A"/>
    <w:rsid w:val="00D60920"/>
    <w:rsid w:val="00D73FB5"/>
    <w:rsid w:val="00D95DB2"/>
    <w:rsid w:val="00D95EB2"/>
    <w:rsid w:val="00D96469"/>
    <w:rsid w:val="00DA77B1"/>
    <w:rsid w:val="00DB01C1"/>
    <w:rsid w:val="00DB6353"/>
    <w:rsid w:val="00DB7571"/>
    <w:rsid w:val="00DD2762"/>
    <w:rsid w:val="00DD4BDF"/>
    <w:rsid w:val="00DD6D59"/>
    <w:rsid w:val="00DE2FF1"/>
    <w:rsid w:val="00DE6AE1"/>
    <w:rsid w:val="00E14694"/>
    <w:rsid w:val="00E33C79"/>
    <w:rsid w:val="00E34F0E"/>
    <w:rsid w:val="00E44F8F"/>
    <w:rsid w:val="00E45045"/>
    <w:rsid w:val="00E5575A"/>
    <w:rsid w:val="00E565DE"/>
    <w:rsid w:val="00E5702D"/>
    <w:rsid w:val="00E572CA"/>
    <w:rsid w:val="00E57C9B"/>
    <w:rsid w:val="00E63C5D"/>
    <w:rsid w:val="00E645B2"/>
    <w:rsid w:val="00E64AA7"/>
    <w:rsid w:val="00E7558E"/>
    <w:rsid w:val="00E75EBD"/>
    <w:rsid w:val="00E85639"/>
    <w:rsid w:val="00E876FC"/>
    <w:rsid w:val="00E92B26"/>
    <w:rsid w:val="00E9322B"/>
    <w:rsid w:val="00E93CD1"/>
    <w:rsid w:val="00EA1509"/>
    <w:rsid w:val="00EA5F3C"/>
    <w:rsid w:val="00EB02C7"/>
    <w:rsid w:val="00EC3808"/>
    <w:rsid w:val="00EC71A1"/>
    <w:rsid w:val="00ED05BA"/>
    <w:rsid w:val="00EE1745"/>
    <w:rsid w:val="00EE328A"/>
    <w:rsid w:val="00EE5D14"/>
    <w:rsid w:val="00EF0727"/>
    <w:rsid w:val="00F0080F"/>
    <w:rsid w:val="00F0139E"/>
    <w:rsid w:val="00F07023"/>
    <w:rsid w:val="00F231AE"/>
    <w:rsid w:val="00F455FE"/>
    <w:rsid w:val="00F56147"/>
    <w:rsid w:val="00F5718E"/>
    <w:rsid w:val="00F66F4B"/>
    <w:rsid w:val="00F72FDE"/>
    <w:rsid w:val="00F73BB0"/>
    <w:rsid w:val="00F80F2A"/>
    <w:rsid w:val="00F810F4"/>
    <w:rsid w:val="00F84587"/>
    <w:rsid w:val="00F91765"/>
    <w:rsid w:val="00F92451"/>
    <w:rsid w:val="00F92CED"/>
    <w:rsid w:val="00F937C1"/>
    <w:rsid w:val="00F95A1E"/>
    <w:rsid w:val="00F96B75"/>
    <w:rsid w:val="00FB647E"/>
    <w:rsid w:val="00FB75DA"/>
    <w:rsid w:val="00FC29B4"/>
    <w:rsid w:val="00FC2EBF"/>
    <w:rsid w:val="00FC34B9"/>
    <w:rsid w:val="00FD0245"/>
    <w:rsid w:val="00FD3B0C"/>
    <w:rsid w:val="00FD4194"/>
    <w:rsid w:val="00FD7E44"/>
    <w:rsid w:val="00FF4050"/>
    <w:rsid w:val="00FF4D7A"/>
    <w:rsid w:val="00FF7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6C2F45"/>
  <w15:chartTrackingRefBased/>
  <w15:docId w15:val="{02624F80-5C9D-814D-90F5-546334A0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Cambria" w:eastAsia="Cambria" w:hAnsi="Cambria" w:cs="Cambria"/>
      <w:color w:val="000000"/>
      <w:sz w:val="24"/>
      <w:szCs w:val="24"/>
      <w:lang w:eastAsia="zh-CN"/>
    </w:rPr>
  </w:style>
  <w:style w:type="paragraph" w:styleId="Nadpis1">
    <w:name w:val="heading 1"/>
    <w:basedOn w:val="Titulek8"/>
    <w:next w:val="Titulek8"/>
    <w:qFormat/>
    <w:pPr>
      <w:keepNext/>
      <w:keepLines/>
      <w:numPr>
        <w:numId w:val="1"/>
      </w:numPr>
      <w:spacing w:before="480"/>
      <w:outlineLvl w:val="0"/>
    </w:pPr>
    <w:rPr>
      <w:b/>
      <w:sz w:val="48"/>
      <w:szCs w:val="48"/>
    </w:rPr>
  </w:style>
  <w:style w:type="paragraph" w:styleId="Nadpis2">
    <w:name w:val="heading 2"/>
    <w:basedOn w:val="Titulek8"/>
    <w:next w:val="Titulek8"/>
    <w:qFormat/>
    <w:pPr>
      <w:keepNext/>
      <w:keepLines/>
      <w:numPr>
        <w:ilvl w:val="1"/>
        <w:numId w:val="1"/>
      </w:numPr>
      <w:spacing w:before="360" w:after="80"/>
      <w:outlineLvl w:val="1"/>
    </w:pPr>
    <w:rPr>
      <w:b/>
      <w:sz w:val="36"/>
      <w:szCs w:val="36"/>
    </w:rPr>
  </w:style>
  <w:style w:type="paragraph" w:styleId="Nadpis3">
    <w:name w:val="heading 3"/>
    <w:basedOn w:val="Titulek8"/>
    <w:next w:val="Titulek8"/>
    <w:qFormat/>
    <w:pPr>
      <w:keepNext/>
      <w:keepLines/>
      <w:numPr>
        <w:ilvl w:val="2"/>
        <w:numId w:val="1"/>
      </w:numPr>
      <w:spacing w:before="280" w:after="80"/>
      <w:outlineLvl w:val="2"/>
    </w:pPr>
    <w:rPr>
      <w:b/>
      <w:sz w:val="28"/>
      <w:szCs w:val="28"/>
    </w:rPr>
  </w:style>
  <w:style w:type="paragraph" w:styleId="Nadpis4">
    <w:name w:val="heading 4"/>
    <w:basedOn w:val="Titulek8"/>
    <w:next w:val="Titulek8"/>
    <w:qFormat/>
    <w:pPr>
      <w:keepNext/>
      <w:keepLines/>
      <w:numPr>
        <w:ilvl w:val="3"/>
        <w:numId w:val="1"/>
      </w:numPr>
      <w:spacing w:before="240" w:after="40"/>
      <w:outlineLvl w:val="3"/>
    </w:pPr>
    <w:rPr>
      <w:b/>
    </w:rPr>
  </w:style>
  <w:style w:type="paragraph" w:styleId="Nadpis5">
    <w:name w:val="heading 5"/>
    <w:basedOn w:val="Titulek8"/>
    <w:next w:val="Titulek8"/>
    <w:qFormat/>
    <w:pPr>
      <w:keepNext/>
      <w:keepLines/>
      <w:numPr>
        <w:ilvl w:val="4"/>
        <w:numId w:val="1"/>
      </w:numPr>
      <w:spacing w:before="220" w:after="40"/>
      <w:outlineLvl w:val="4"/>
    </w:pPr>
    <w:rPr>
      <w:b/>
      <w:sz w:val="22"/>
      <w:szCs w:val="22"/>
    </w:rPr>
  </w:style>
  <w:style w:type="paragraph" w:styleId="Nadpis6">
    <w:name w:val="heading 6"/>
    <w:basedOn w:val="Titulek8"/>
    <w:next w:val="Titulek8"/>
    <w:qFormat/>
    <w:pPr>
      <w:keepNext/>
      <w:keepLines/>
      <w:numPr>
        <w:ilvl w:val="5"/>
        <w:numId w:val="1"/>
      </w:numPr>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WW8Num2z0">
    <w:name w:val="WW8Num2z0"/>
    <w:rPr>
      <w:rFonts w:ascii="Wingdings" w:hAnsi="Wingdings" w:cs="Wingdings"/>
      <w:sz w:val="22"/>
      <w:szCs w:val="22"/>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Standardnpsmoodstavce1">
    <w:name w:val="Standardní písmo odstavce1"/>
  </w:style>
  <w:style w:type="character" w:customStyle="1" w:styleId="TextbublinyChar">
    <w:name w:val="Text bubliny Char"/>
    <w:rPr>
      <w:rFonts w:ascii="Lucida Grande" w:hAnsi="Lucida Grande" w:cs="Lucida Grande"/>
      <w:sz w:val="18"/>
      <w:szCs w:val="18"/>
    </w:rPr>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apple-converted-space">
    <w:name w:val="apple-converted-space"/>
    <w:basedOn w:val="Standardnpsmoodstavce1"/>
  </w:style>
  <w:style w:type="character" w:customStyle="1" w:styleId="Odkaznakoment1">
    <w:name w:val="Odkaz na komentář1"/>
    <w:rPr>
      <w:sz w:val="16"/>
      <w:szCs w:val="16"/>
    </w:rPr>
  </w:style>
  <w:style w:type="character" w:styleId="Hypertextovodkaz">
    <w:name w:val="Hyperlink"/>
    <w:rPr>
      <w:color w:val="0563C1"/>
      <w:u w:val="single"/>
    </w:rPr>
  </w:style>
  <w:style w:type="character" w:customStyle="1" w:styleId="Nevyeenzmnka1">
    <w:name w:val="Nevyřešená zmínka1"/>
    <w:rPr>
      <w:color w:val="808080"/>
      <w:highlight w:val="white"/>
    </w:rPr>
  </w:style>
  <w:style w:type="character" w:styleId="Siln">
    <w:name w:val="Strong"/>
    <w:uiPriority w:val="22"/>
    <w:qFormat/>
    <w:rPr>
      <w:b/>
      <w:bCs/>
    </w:rPr>
  </w:style>
  <w:style w:type="character" w:customStyle="1" w:styleId="TextkomenteChar">
    <w:name w:val="Text komentáře Char"/>
    <w:rPr>
      <w:color w:val="000000"/>
    </w:rPr>
  </w:style>
  <w:style w:type="character" w:customStyle="1" w:styleId="Odkaznakoment2">
    <w:name w:val="Odkaz na komentář2"/>
    <w:rPr>
      <w:sz w:val="16"/>
      <w:szCs w:val="16"/>
    </w:rPr>
  </w:style>
  <w:style w:type="character" w:customStyle="1" w:styleId="TextkomenteChar1">
    <w:name w:val="Text komentáře Char1"/>
    <w:rPr>
      <w:rFonts w:ascii="Cambria" w:eastAsia="Cambria" w:hAnsi="Cambria" w:cs="Cambria"/>
      <w:color w:val="000000"/>
      <w:lang w:eastAsia="zh-CN"/>
    </w:rPr>
  </w:style>
  <w:style w:type="character" w:customStyle="1" w:styleId="Odkaznakoment3">
    <w:name w:val="Odkaz na komentář3"/>
    <w:rPr>
      <w:sz w:val="16"/>
      <w:szCs w:val="16"/>
    </w:rPr>
  </w:style>
  <w:style w:type="character" w:customStyle="1" w:styleId="TextkomenteChar2">
    <w:name w:val="Text komentáře Char2"/>
    <w:rPr>
      <w:rFonts w:ascii="Cambria" w:eastAsia="Cambria" w:hAnsi="Cambria" w:cs="Cambria"/>
      <w:color w:val="000000"/>
      <w:lang w:eastAsia="zh-CN"/>
    </w:rPr>
  </w:style>
  <w:style w:type="character" w:customStyle="1" w:styleId="Odkaznakoment4">
    <w:name w:val="Odkaz na komentář4"/>
    <w:rPr>
      <w:sz w:val="16"/>
      <w:szCs w:val="16"/>
    </w:rPr>
  </w:style>
  <w:style w:type="character" w:customStyle="1" w:styleId="TextkomenteChar3">
    <w:name w:val="Text komentáře Char3"/>
    <w:rPr>
      <w:rFonts w:ascii="Cambria" w:eastAsia="Cambria" w:hAnsi="Cambria" w:cs="Cambria"/>
      <w:color w:val="000000"/>
      <w:lang w:eastAsia="zh-CN"/>
    </w:rPr>
  </w:style>
  <w:style w:type="character" w:styleId="Sledovanodkaz">
    <w:name w:val="FollowedHyperlink"/>
    <w:rPr>
      <w:color w:val="954F72"/>
      <w:u w:val="single"/>
    </w:rPr>
  </w:style>
  <w:style w:type="character" w:customStyle="1" w:styleId="Odkaznakoment5">
    <w:name w:val="Odkaz na komentář5"/>
    <w:rPr>
      <w:sz w:val="16"/>
      <w:szCs w:val="16"/>
    </w:rPr>
  </w:style>
  <w:style w:type="character" w:customStyle="1" w:styleId="TextkomenteChar4">
    <w:name w:val="Text komentáře Char4"/>
    <w:rPr>
      <w:rFonts w:ascii="Cambria" w:eastAsia="Cambria" w:hAnsi="Cambria" w:cs="Cambria"/>
      <w:color w:val="000000"/>
      <w:lang w:eastAsia="zh-CN"/>
    </w:rPr>
  </w:style>
  <w:style w:type="paragraph" w:customStyle="1" w:styleId="Heading">
    <w:name w:val="Heading"/>
    <w:basedOn w:val="Titulek8"/>
    <w:next w:val="Titulek8"/>
    <w:pPr>
      <w:keepNext/>
      <w:keepLines/>
      <w:spacing w:before="480"/>
    </w:pPr>
    <w:rPr>
      <w:b/>
      <w:sz w:val="72"/>
      <w:szCs w:val="72"/>
    </w:rPr>
  </w:style>
  <w:style w:type="paragraph" w:styleId="Zkladntext">
    <w:name w:val="Body Text"/>
    <w:basedOn w:val="Normln"/>
    <w:next w:val="Titulek"/>
    <w:pPr>
      <w:spacing w:after="140" w:line="288" w:lineRule="auto"/>
    </w:pPr>
  </w:style>
  <w:style w:type="paragraph" w:styleId="Seznam">
    <w:name w:val="List"/>
    <w:basedOn w:val="Titulek"/>
    <w:next w:val="Index"/>
  </w:style>
  <w:style w:type="paragraph" w:styleId="Titulek">
    <w:name w:val="caption"/>
    <w:basedOn w:val="Normln"/>
    <w:next w:val="Normln1"/>
    <w:qFormat/>
    <w:pPr>
      <w:suppressLineNumbers/>
      <w:spacing w:before="120" w:after="120"/>
    </w:pPr>
    <w:rPr>
      <w:rFonts w:cs="Arial Unicode MS"/>
      <w:i/>
      <w:iCs/>
    </w:rPr>
  </w:style>
  <w:style w:type="paragraph" w:customStyle="1" w:styleId="Index">
    <w:name w:val="Index"/>
    <w:basedOn w:val="Normln"/>
    <w:next w:val="Titulek9"/>
    <w:pPr>
      <w:suppressLineNumbers/>
    </w:pPr>
  </w:style>
  <w:style w:type="paragraph" w:customStyle="1" w:styleId="Normln1">
    <w:name w:val="Normální1"/>
    <w:next w:val="Titulek8"/>
    <w:pPr>
      <w:suppressAutoHyphens/>
    </w:pPr>
    <w:rPr>
      <w:rFonts w:ascii="Cambria" w:eastAsia="Cambria" w:hAnsi="Cambria" w:cs="Cambria"/>
      <w:color w:val="000000"/>
      <w:sz w:val="24"/>
      <w:szCs w:val="24"/>
      <w:lang w:eastAsia="zh-CN"/>
    </w:rPr>
  </w:style>
  <w:style w:type="paragraph" w:customStyle="1" w:styleId="Titulek9">
    <w:name w:val="Titulek9"/>
    <w:basedOn w:val="Normln"/>
    <w:next w:val="Titulek7"/>
    <w:pPr>
      <w:suppressLineNumbers/>
      <w:spacing w:before="120" w:after="120"/>
    </w:pPr>
    <w:rPr>
      <w:rFonts w:cs="Arial Unicode MS"/>
      <w:i/>
      <w:iCs/>
    </w:rPr>
  </w:style>
  <w:style w:type="paragraph" w:customStyle="1" w:styleId="Titulek8">
    <w:name w:val="Titulek8"/>
    <w:basedOn w:val="Normln"/>
    <w:next w:val="Titulek6"/>
    <w:pPr>
      <w:suppressLineNumbers/>
      <w:spacing w:before="120" w:after="120"/>
    </w:pPr>
    <w:rPr>
      <w:rFonts w:cs="Arial Unicode MS"/>
      <w:i/>
      <w:iCs/>
    </w:rPr>
  </w:style>
  <w:style w:type="paragraph" w:customStyle="1" w:styleId="Titulek7">
    <w:name w:val="Titulek7"/>
    <w:basedOn w:val="Normln"/>
    <w:next w:val="Titulek5"/>
    <w:pPr>
      <w:suppressLineNumbers/>
      <w:spacing w:before="120" w:after="120"/>
    </w:pPr>
    <w:rPr>
      <w:rFonts w:cs="Arial Unicode MS"/>
      <w:i/>
      <w:iCs/>
    </w:rPr>
  </w:style>
  <w:style w:type="paragraph" w:customStyle="1" w:styleId="Titulek6">
    <w:name w:val="Titulek6"/>
    <w:basedOn w:val="Normln"/>
    <w:next w:val="Titulek4"/>
    <w:pPr>
      <w:suppressLineNumbers/>
      <w:spacing w:before="120" w:after="120"/>
    </w:pPr>
    <w:rPr>
      <w:i/>
      <w:iCs/>
    </w:rPr>
  </w:style>
  <w:style w:type="paragraph" w:customStyle="1" w:styleId="Titulek5">
    <w:name w:val="Titulek5"/>
    <w:basedOn w:val="Normln"/>
    <w:next w:val="Titulek3"/>
    <w:pPr>
      <w:suppressLineNumbers/>
      <w:spacing w:before="120" w:after="120"/>
    </w:pPr>
    <w:rPr>
      <w:i/>
      <w:iCs/>
    </w:rPr>
  </w:style>
  <w:style w:type="paragraph" w:customStyle="1" w:styleId="Titulek4">
    <w:name w:val="Titulek4"/>
    <w:basedOn w:val="Normln"/>
    <w:next w:val="Titulek2"/>
    <w:pPr>
      <w:suppressLineNumbers/>
      <w:spacing w:before="120" w:after="120"/>
    </w:pPr>
    <w:rPr>
      <w:i/>
      <w:iCs/>
    </w:rPr>
  </w:style>
  <w:style w:type="paragraph" w:customStyle="1" w:styleId="Titulek3">
    <w:name w:val="Titulek3"/>
    <w:basedOn w:val="Normln"/>
    <w:next w:val="Titulek1"/>
    <w:pPr>
      <w:suppressLineNumbers/>
      <w:spacing w:before="120" w:after="120"/>
    </w:pPr>
    <w:rPr>
      <w:i/>
      <w:iCs/>
    </w:rPr>
  </w:style>
  <w:style w:type="paragraph" w:customStyle="1" w:styleId="Titulek2">
    <w:name w:val="Titulek2"/>
    <w:basedOn w:val="Normln"/>
    <w:next w:val="Podtitul1"/>
    <w:pPr>
      <w:suppressLineNumbers/>
      <w:spacing w:before="120" w:after="120"/>
    </w:pPr>
    <w:rPr>
      <w:i/>
      <w:iCs/>
    </w:rPr>
  </w:style>
  <w:style w:type="paragraph" w:customStyle="1" w:styleId="Titulek1">
    <w:name w:val="Titulek1"/>
    <w:basedOn w:val="Normln"/>
    <w:next w:val="Textbubliny"/>
    <w:pPr>
      <w:suppressLineNumbers/>
      <w:spacing w:before="120" w:after="120"/>
    </w:pPr>
    <w:rPr>
      <w:i/>
      <w:iCs/>
    </w:rPr>
  </w:style>
  <w:style w:type="paragraph" w:customStyle="1" w:styleId="Podtitul1">
    <w:name w:val="Podtitul1"/>
    <w:basedOn w:val="Titulek8"/>
    <w:next w:val="Titulek8"/>
    <w:qFormat/>
    <w:pPr>
      <w:keepNext/>
      <w:keepLines/>
      <w:spacing w:before="360" w:after="80"/>
    </w:pPr>
    <w:rPr>
      <w:rFonts w:ascii="Georgia" w:eastAsia="Georgia" w:hAnsi="Georgia" w:cs="Georgia"/>
      <w:color w:val="666666"/>
      <w:sz w:val="48"/>
      <w:szCs w:val="48"/>
    </w:rPr>
  </w:style>
  <w:style w:type="paragraph" w:styleId="Textbubliny">
    <w:name w:val="Balloon Text"/>
    <w:basedOn w:val="Normln"/>
    <w:next w:val="Zhlav"/>
    <w:rPr>
      <w:rFonts w:ascii="Lucida Grande" w:hAnsi="Lucida Grande" w:cs="Lucida Grande"/>
      <w:sz w:val="18"/>
      <w:szCs w:val="18"/>
    </w:rPr>
  </w:style>
  <w:style w:type="paragraph" w:customStyle="1" w:styleId="HeaderandFooter">
    <w:name w:val="Header and Footer"/>
    <w:basedOn w:val="Normln"/>
    <w:next w:val="Zpat"/>
    <w:pPr>
      <w:suppressLineNumbers/>
      <w:tabs>
        <w:tab w:val="center" w:pos="4819"/>
        <w:tab w:val="right" w:pos="9638"/>
      </w:tabs>
    </w:pPr>
  </w:style>
  <w:style w:type="paragraph" w:styleId="Zhlav">
    <w:name w:val="header"/>
    <w:basedOn w:val="Normln"/>
    <w:next w:val="Textkomente1"/>
  </w:style>
  <w:style w:type="paragraph" w:styleId="Zpat">
    <w:name w:val="footer"/>
    <w:basedOn w:val="Normln"/>
    <w:next w:val="Pedmtkomente"/>
  </w:style>
  <w:style w:type="paragraph" w:customStyle="1" w:styleId="Textkomente1">
    <w:name w:val="Text komentáře1"/>
    <w:basedOn w:val="Normln"/>
    <w:next w:val="Odstavecseseznamem"/>
    <w:rPr>
      <w:sz w:val="20"/>
      <w:szCs w:val="20"/>
    </w:rPr>
  </w:style>
  <w:style w:type="paragraph" w:styleId="Pedmtkomente">
    <w:name w:val="annotation subject"/>
    <w:basedOn w:val="Odstavecseseznamem"/>
    <w:next w:val="Odstavecseseznamem"/>
    <w:rPr>
      <w:b/>
      <w:bCs/>
    </w:rPr>
  </w:style>
  <w:style w:type="paragraph" w:styleId="Odstavecseseznamem">
    <w:name w:val="List Paragraph"/>
    <w:basedOn w:val="Normln"/>
    <w:next w:val="Revize"/>
    <w:uiPriority w:val="34"/>
    <w:qFormat/>
    <w:pPr>
      <w:ind w:left="720"/>
      <w:contextualSpacing/>
    </w:pPr>
  </w:style>
  <w:style w:type="paragraph" w:customStyle="1" w:styleId="Textkomente2">
    <w:name w:val="Text komentáře2"/>
    <w:basedOn w:val="Normln"/>
    <w:next w:val="Textkomente3"/>
    <w:rPr>
      <w:sz w:val="20"/>
      <w:szCs w:val="20"/>
    </w:rPr>
  </w:style>
  <w:style w:type="paragraph" w:styleId="Revize">
    <w:name w:val="Revision"/>
    <w:next w:val="Textkomente4"/>
    <w:pPr>
      <w:suppressAutoHyphens/>
    </w:pPr>
    <w:rPr>
      <w:rFonts w:ascii="Cambria" w:eastAsia="Cambria" w:hAnsi="Cambria" w:cs="Cambria"/>
      <w:color w:val="000000"/>
      <w:sz w:val="24"/>
      <w:szCs w:val="24"/>
      <w:lang w:eastAsia="zh-CN"/>
    </w:rPr>
  </w:style>
  <w:style w:type="paragraph" w:customStyle="1" w:styleId="Textkomente3">
    <w:name w:val="Text komentáře3"/>
    <w:basedOn w:val="Normln"/>
    <w:next w:val="Textkomente5"/>
    <w:rPr>
      <w:sz w:val="20"/>
      <w:szCs w:val="20"/>
    </w:rPr>
  </w:style>
  <w:style w:type="paragraph" w:customStyle="1" w:styleId="Textkomente4">
    <w:name w:val="Text komentáře4"/>
    <w:basedOn w:val="Normln"/>
    <w:rPr>
      <w:sz w:val="20"/>
      <w:szCs w:val="20"/>
    </w:rPr>
  </w:style>
  <w:style w:type="paragraph" w:customStyle="1" w:styleId="Textkomente5">
    <w:name w:val="Text komentáře5"/>
    <w:basedOn w:val="Normln"/>
    <w:rPr>
      <w:sz w:val="20"/>
      <w:szCs w:val="20"/>
    </w:rPr>
  </w:style>
  <w:style w:type="character" w:styleId="Odkaznakoment">
    <w:name w:val="annotation reference"/>
    <w:basedOn w:val="Standardnpsmoodstavce"/>
    <w:uiPriority w:val="99"/>
    <w:semiHidden/>
    <w:unhideWhenUsed/>
    <w:rsid w:val="0042393F"/>
    <w:rPr>
      <w:sz w:val="16"/>
      <w:szCs w:val="16"/>
    </w:rPr>
  </w:style>
  <w:style w:type="paragraph" w:styleId="Textkomente">
    <w:name w:val="annotation text"/>
    <w:basedOn w:val="Normln"/>
    <w:link w:val="TextkomenteChar5"/>
    <w:uiPriority w:val="99"/>
    <w:semiHidden/>
    <w:unhideWhenUsed/>
    <w:rsid w:val="0042393F"/>
    <w:rPr>
      <w:sz w:val="20"/>
      <w:szCs w:val="20"/>
    </w:rPr>
  </w:style>
  <w:style w:type="character" w:customStyle="1" w:styleId="TextkomenteChar5">
    <w:name w:val="Text komentáře Char5"/>
    <w:basedOn w:val="Standardnpsmoodstavce"/>
    <w:link w:val="Textkomente"/>
    <w:uiPriority w:val="99"/>
    <w:semiHidden/>
    <w:rsid w:val="0042393F"/>
    <w:rPr>
      <w:rFonts w:ascii="Cambria" w:eastAsia="Cambria" w:hAnsi="Cambria" w:cs="Cambria"/>
      <w:color w:val="000000"/>
      <w:lang w:eastAsia="zh-CN"/>
    </w:rPr>
  </w:style>
  <w:style w:type="character" w:customStyle="1" w:styleId="Nevyeenzmnka2">
    <w:name w:val="Nevyřešená zmínka2"/>
    <w:basedOn w:val="Standardnpsmoodstavce"/>
    <w:uiPriority w:val="99"/>
    <w:semiHidden/>
    <w:unhideWhenUsed/>
    <w:rsid w:val="007958EB"/>
    <w:rPr>
      <w:color w:val="605E5C"/>
      <w:shd w:val="clear" w:color="auto" w:fill="E1DFDD"/>
    </w:rPr>
  </w:style>
  <w:style w:type="character" w:customStyle="1" w:styleId="Nevyeenzmnka3">
    <w:name w:val="Nevyřešená zmínka3"/>
    <w:basedOn w:val="Standardnpsmoodstavce"/>
    <w:uiPriority w:val="99"/>
    <w:semiHidden/>
    <w:unhideWhenUsed/>
    <w:rsid w:val="00CD2D26"/>
    <w:rPr>
      <w:color w:val="605E5C"/>
      <w:shd w:val="clear" w:color="auto" w:fill="E1DFDD"/>
    </w:rPr>
  </w:style>
  <w:style w:type="character" w:customStyle="1" w:styleId="Nevyeenzmnka4">
    <w:name w:val="Nevyřešená zmínka4"/>
    <w:basedOn w:val="Standardnpsmoodstavce"/>
    <w:uiPriority w:val="99"/>
    <w:semiHidden/>
    <w:unhideWhenUsed/>
    <w:rsid w:val="007E692B"/>
    <w:rPr>
      <w:color w:val="605E5C"/>
      <w:shd w:val="clear" w:color="auto" w:fill="E1DFDD"/>
    </w:rPr>
  </w:style>
  <w:style w:type="character" w:customStyle="1" w:styleId="Nevyeenzmnka5">
    <w:name w:val="Nevyřešená zmínka5"/>
    <w:basedOn w:val="Standardnpsmoodstavce"/>
    <w:uiPriority w:val="99"/>
    <w:semiHidden/>
    <w:unhideWhenUsed/>
    <w:rsid w:val="0027340A"/>
    <w:rPr>
      <w:color w:val="605E5C"/>
      <w:shd w:val="clear" w:color="auto" w:fill="E1DFDD"/>
    </w:rPr>
  </w:style>
  <w:style w:type="paragraph" w:styleId="Normlnweb">
    <w:name w:val="Normal (Web)"/>
    <w:basedOn w:val="Normln"/>
    <w:uiPriority w:val="99"/>
    <w:unhideWhenUsed/>
    <w:rsid w:val="00464CB1"/>
    <w:pPr>
      <w:suppressAutoHyphens w:val="0"/>
      <w:spacing w:before="100" w:beforeAutospacing="1" w:after="100" w:afterAutospacing="1"/>
    </w:pPr>
    <w:rPr>
      <w:rFonts w:ascii="Calibri" w:eastAsiaTheme="minorHAnsi" w:hAnsi="Calibri" w:cs="Calibri"/>
      <w:color w:val="auto"/>
      <w:sz w:val="22"/>
      <w:szCs w:val="22"/>
      <w:lang w:eastAsia="cs-CZ"/>
    </w:rPr>
  </w:style>
  <w:style w:type="character" w:styleId="Zstupntext">
    <w:name w:val="Placeholder Text"/>
    <w:basedOn w:val="Standardnpsmoodstavce"/>
    <w:uiPriority w:val="99"/>
    <w:semiHidden/>
    <w:rsid w:val="00520080"/>
    <w:rPr>
      <w:color w:val="808080"/>
    </w:rPr>
  </w:style>
  <w:style w:type="character" w:customStyle="1" w:styleId="gmail-apple-tab-span">
    <w:name w:val="gmail-apple-tab-span"/>
    <w:basedOn w:val="Standardnpsmoodstavce"/>
    <w:rsid w:val="00F92451"/>
  </w:style>
  <w:style w:type="character" w:customStyle="1" w:styleId="titulped">
    <w:name w:val="titul_před"/>
    <w:basedOn w:val="Standardnpsmoodstavce"/>
    <w:rsid w:val="00970734"/>
  </w:style>
  <w:style w:type="character" w:customStyle="1" w:styleId="titulza">
    <w:name w:val="titul_za"/>
    <w:basedOn w:val="Standardnpsmoodstavce"/>
    <w:rsid w:val="00970734"/>
  </w:style>
  <w:style w:type="character" w:customStyle="1" w:styleId="Nevyeenzmnka6">
    <w:name w:val="Nevyřešená zmínka6"/>
    <w:basedOn w:val="Standardnpsmoodstavce"/>
    <w:uiPriority w:val="99"/>
    <w:semiHidden/>
    <w:unhideWhenUsed/>
    <w:rsid w:val="00EC7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25">
      <w:bodyDiv w:val="1"/>
      <w:marLeft w:val="0"/>
      <w:marRight w:val="0"/>
      <w:marTop w:val="0"/>
      <w:marBottom w:val="0"/>
      <w:divBdr>
        <w:top w:val="none" w:sz="0" w:space="0" w:color="auto"/>
        <w:left w:val="none" w:sz="0" w:space="0" w:color="auto"/>
        <w:bottom w:val="none" w:sz="0" w:space="0" w:color="auto"/>
        <w:right w:val="none" w:sz="0" w:space="0" w:color="auto"/>
      </w:divBdr>
    </w:div>
    <w:div w:id="42020357">
      <w:bodyDiv w:val="1"/>
      <w:marLeft w:val="0"/>
      <w:marRight w:val="0"/>
      <w:marTop w:val="0"/>
      <w:marBottom w:val="0"/>
      <w:divBdr>
        <w:top w:val="none" w:sz="0" w:space="0" w:color="auto"/>
        <w:left w:val="none" w:sz="0" w:space="0" w:color="auto"/>
        <w:bottom w:val="none" w:sz="0" w:space="0" w:color="auto"/>
        <w:right w:val="none" w:sz="0" w:space="0" w:color="auto"/>
      </w:divBdr>
    </w:div>
    <w:div w:id="109670513">
      <w:bodyDiv w:val="1"/>
      <w:marLeft w:val="0"/>
      <w:marRight w:val="0"/>
      <w:marTop w:val="0"/>
      <w:marBottom w:val="0"/>
      <w:divBdr>
        <w:top w:val="none" w:sz="0" w:space="0" w:color="auto"/>
        <w:left w:val="none" w:sz="0" w:space="0" w:color="auto"/>
        <w:bottom w:val="none" w:sz="0" w:space="0" w:color="auto"/>
        <w:right w:val="none" w:sz="0" w:space="0" w:color="auto"/>
      </w:divBdr>
    </w:div>
    <w:div w:id="129370215">
      <w:bodyDiv w:val="1"/>
      <w:marLeft w:val="0"/>
      <w:marRight w:val="0"/>
      <w:marTop w:val="0"/>
      <w:marBottom w:val="0"/>
      <w:divBdr>
        <w:top w:val="none" w:sz="0" w:space="0" w:color="auto"/>
        <w:left w:val="none" w:sz="0" w:space="0" w:color="auto"/>
        <w:bottom w:val="none" w:sz="0" w:space="0" w:color="auto"/>
        <w:right w:val="none" w:sz="0" w:space="0" w:color="auto"/>
      </w:divBdr>
    </w:div>
    <w:div w:id="174462621">
      <w:bodyDiv w:val="1"/>
      <w:marLeft w:val="0"/>
      <w:marRight w:val="0"/>
      <w:marTop w:val="0"/>
      <w:marBottom w:val="0"/>
      <w:divBdr>
        <w:top w:val="none" w:sz="0" w:space="0" w:color="auto"/>
        <w:left w:val="none" w:sz="0" w:space="0" w:color="auto"/>
        <w:bottom w:val="none" w:sz="0" w:space="0" w:color="auto"/>
        <w:right w:val="none" w:sz="0" w:space="0" w:color="auto"/>
      </w:divBdr>
    </w:div>
    <w:div w:id="205678593">
      <w:bodyDiv w:val="1"/>
      <w:marLeft w:val="0"/>
      <w:marRight w:val="0"/>
      <w:marTop w:val="0"/>
      <w:marBottom w:val="0"/>
      <w:divBdr>
        <w:top w:val="none" w:sz="0" w:space="0" w:color="auto"/>
        <w:left w:val="none" w:sz="0" w:space="0" w:color="auto"/>
        <w:bottom w:val="none" w:sz="0" w:space="0" w:color="auto"/>
        <w:right w:val="none" w:sz="0" w:space="0" w:color="auto"/>
      </w:divBdr>
    </w:div>
    <w:div w:id="253710176">
      <w:bodyDiv w:val="1"/>
      <w:marLeft w:val="0"/>
      <w:marRight w:val="0"/>
      <w:marTop w:val="0"/>
      <w:marBottom w:val="0"/>
      <w:divBdr>
        <w:top w:val="none" w:sz="0" w:space="0" w:color="auto"/>
        <w:left w:val="none" w:sz="0" w:space="0" w:color="auto"/>
        <w:bottom w:val="none" w:sz="0" w:space="0" w:color="auto"/>
        <w:right w:val="none" w:sz="0" w:space="0" w:color="auto"/>
      </w:divBdr>
    </w:div>
    <w:div w:id="348651889">
      <w:bodyDiv w:val="1"/>
      <w:marLeft w:val="0"/>
      <w:marRight w:val="0"/>
      <w:marTop w:val="0"/>
      <w:marBottom w:val="0"/>
      <w:divBdr>
        <w:top w:val="none" w:sz="0" w:space="0" w:color="auto"/>
        <w:left w:val="none" w:sz="0" w:space="0" w:color="auto"/>
        <w:bottom w:val="none" w:sz="0" w:space="0" w:color="auto"/>
        <w:right w:val="none" w:sz="0" w:space="0" w:color="auto"/>
      </w:divBdr>
      <w:divsChild>
        <w:div w:id="306714673">
          <w:marLeft w:val="0"/>
          <w:marRight w:val="0"/>
          <w:marTop w:val="0"/>
          <w:marBottom w:val="0"/>
          <w:divBdr>
            <w:top w:val="none" w:sz="0" w:space="0" w:color="auto"/>
            <w:left w:val="none" w:sz="0" w:space="0" w:color="auto"/>
            <w:bottom w:val="none" w:sz="0" w:space="0" w:color="auto"/>
            <w:right w:val="none" w:sz="0" w:space="0" w:color="auto"/>
          </w:divBdr>
          <w:divsChild>
            <w:div w:id="76102685">
              <w:marLeft w:val="0"/>
              <w:marRight w:val="0"/>
              <w:marTop w:val="0"/>
              <w:marBottom w:val="0"/>
              <w:divBdr>
                <w:top w:val="none" w:sz="0" w:space="0" w:color="auto"/>
                <w:left w:val="none" w:sz="0" w:space="0" w:color="auto"/>
                <w:bottom w:val="none" w:sz="0" w:space="0" w:color="auto"/>
                <w:right w:val="none" w:sz="0" w:space="0" w:color="auto"/>
              </w:divBdr>
            </w:div>
            <w:div w:id="282464895">
              <w:marLeft w:val="0"/>
              <w:marRight w:val="0"/>
              <w:marTop w:val="0"/>
              <w:marBottom w:val="0"/>
              <w:divBdr>
                <w:top w:val="none" w:sz="0" w:space="0" w:color="auto"/>
                <w:left w:val="none" w:sz="0" w:space="0" w:color="auto"/>
                <w:bottom w:val="none" w:sz="0" w:space="0" w:color="auto"/>
                <w:right w:val="none" w:sz="0" w:space="0" w:color="auto"/>
              </w:divBdr>
            </w:div>
            <w:div w:id="603195703">
              <w:marLeft w:val="0"/>
              <w:marRight w:val="0"/>
              <w:marTop w:val="0"/>
              <w:marBottom w:val="0"/>
              <w:divBdr>
                <w:top w:val="none" w:sz="0" w:space="0" w:color="auto"/>
                <w:left w:val="none" w:sz="0" w:space="0" w:color="auto"/>
                <w:bottom w:val="none" w:sz="0" w:space="0" w:color="auto"/>
                <w:right w:val="none" w:sz="0" w:space="0" w:color="auto"/>
              </w:divBdr>
              <w:divsChild>
                <w:div w:id="475142844">
                  <w:marLeft w:val="0"/>
                  <w:marRight w:val="0"/>
                  <w:marTop w:val="0"/>
                  <w:marBottom w:val="0"/>
                  <w:divBdr>
                    <w:top w:val="none" w:sz="0" w:space="0" w:color="auto"/>
                    <w:left w:val="none" w:sz="0" w:space="0" w:color="auto"/>
                    <w:bottom w:val="none" w:sz="0" w:space="0" w:color="auto"/>
                    <w:right w:val="none" w:sz="0" w:space="0" w:color="auto"/>
                  </w:divBdr>
                </w:div>
                <w:div w:id="1727072627">
                  <w:marLeft w:val="0"/>
                  <w:marRight w:val="0"/>
                  <w:marTop w:val="0"/>
                  <w:marBottom w:val="0"/>
                  <w:divBdr>
                    <w:top w:val="none" w:sz="0" w:space="0" w:color="auto"/>
                    <w:left w:val="none" w:sz="0" w:space="0" w:color="auto"/>
                    <w:bottom w:val="none" w:sz="0" w:space="0" w:color="auto"/>
                    <w:right w:val="none" w:sz="0" w:space="0" w:color="auto"/>
                  </w:divBdr>
                </w:div>
              </w:divsChild>
            </w:div>
            <w:div w:id="2094549670">
              <w:marLeft w:val="0"/>
              <w:marRight w:val="0"/>
              <w:marTop w:val="0"/>
              <w:marBottom w:val="0"/>
              <w:divBdr>
                <w:top w:val="none" w:sz="0" w:space="0" w:color="auto"/>
                <w:left w:val="none" w:sz="0" w:space="0" w:color="auto"/>
                <w:bottom w:val="none" w:sz="0" w:space="0" w:color="auto"/>
                <w:right w:val="none" w:sz="0" w:space="0" w:color="auto"/>
              </w:divBdr>
              <w:divsChild>
                <w:div w:id="1572042403">
                  <w:marLeft w:val="0"/>
                  <w:marRight w:val="0"/>
                  <w:marTop w:val="0"/>
                  <w:marBottom w:val="0"/>
                  <w:divBdr>
                    <w:top w:val="none" w:sz="0" w:space="0" w:color="auto"/>
                    <w:left w:val="none" w:sz="0" w:space="0" w:color="auto"/>
                    <w:bottom w:val="none" w:sz="0" w:space="0" w:color="auto"/>
                    <w:right w:val="none" w:sz="0" w:space="0" w:color="auto"/>
                  </w:divBdr>
                  <w:divsChild>
                    <w:div w:id="7616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52638">
      <w:bodyDiv w:val="1"/>
      <w:marLeft w:val="0"/>
      <w:marRight w:val="0"/>
      <w:marTop w:val="0"/>
      <w:marBottom w:val="0"/>
      <w:divBdr>
        <w:top w:val="none" w:sz="0" w:space="0" w:color="auto"/>
        <w:left w:val="none" w:sz="0" w:space="0" w:color="auto"/>
        <w:bottom w:val="none" w:sz="0" w:space="0" w:color="auto"/>
        <w:right w:val="none" w:sz="0" w:space="0" w:color="auto"/>
      </w:divBdr>
    </w:div>
    <w:div w:id="352533529">
      <w:bodyDiv w:val="1"/>
      <w:marLeft w:val="0"/>
      <w:marRight w:val="0"/>
      <w:marTop w:val="0"/>
      <w:marBottom w:val="0"/>
      <w:divBdr>
        <w:top w:val="none" w:sz="0" w:space="0" w:color="auto"/>
        <w:left w:val="none" w:sz="0" w:space="0" w:color="auto"/>
        <w:bottom w:val="none" w:sz="0" w:space="0" w:color="auto"/>
        <w:right w:val="none" w:sz="0" w:space="0" w:color="auto"/>
      </w:divBdr>
      <w:divsChild>
        <w:div w:id="32773453">
          <w:marLeft w:val="0"/>
          <w:marRight w:val="0"/>
          <w:marTop w:val="0"/>
          <w:marBottom w:val="0"/>
          <w:divBdr>
            <w:top w:val="none" w:sz="0" w:space="0" w:color="auto"/>
            <w:left w:val="none" w:sz="0" w:space="0" w:color="auto"/>
            <w:bottom w:val="none" w:sz="0" w:space="0" w:color="auto"/>
            <w:right w:val="none" w:sz="0" w:space="0" w:color="auto"/>
          </w:divBdr>
        </w:div>
        <w:div w:id="1359040855">
          <w:marLeft w:val="0"/>
          <w:marRight w:val="0"/>
          <w:marTop w:val="120"/>
          <w:marBottom w:val="0"/>
          <w:divBdr>
            <w:top w:val="none" w:sz="0" w:space="0" w:color="auto"/>
            <w:left w:val="none" w:sz="0" w:space="0" w:color="auto"/>
            <w:bottom w:val="none" w:sz="0" w:space="0" w:color="auto"/>
            <w:right w:val="none" w:sz="0" w:space="0" w:color="auto"/>
          </w:divBdr>
          <w:divsChild>
            <w:div w:id="1019820905">
              <w:marLeft w:val="0"/>
              <w:marRight w:val="0"/>
              <w:marTop w:val="0"/>
              <w:marBottom w:val="0"/>
              <w:divBdr>
                <w:top w:val="none" w:sz="0" w:space="0" w:color="auto"/>
                <w:left w:val="none" w:sz="0" w:space="0" w:color="auto"/>
                <w:bottom w:val="none" w:sz="0" w:space="0" w:color="auto"/>
                <w:right w:val="none" w:sz="0" w:space="0" w:color="auto"/>
              </w:divBdr>
            </w:div>
          </w:divsChild>
        </w:div>
        <w:div w:id="1496074111">
          <w:marLeft w:val="0"/>
          <w:marRight w:val="0"/>
          <w:marTop w:val="0"/>
          <w:marBottom w:val="0"/>
          <w:divBdr>
            <w:top w:val="none" w:sz="0" w:space="0" w:color="auto"/>
            <w:left w:val="none" w:sz="0" w:space="0" w:color="auto"/>
            <w:bottom w:val="none" w:sz="0" w:space="0" w:color="auto"/>
            <w:right w:val="none" w:sz="0" w:space="0" w:color="auto"/>
          </w:divBdr>
        </w:div>
      </w:divsChild>
    </w:div>
    <w:div w:id="363673444">
      <w:bodyDiv w:val="1"/>
      <w:marLeft w:val="0"/>
      <w:marRight w:val="0"/>
      <w:marTop w:val="0"/>
      <w:marBottom w:val="0"/>
      <w:divBdr>
        <w:top w:val="none" w:sz="0" w:space="0" w:color="auto"/>
        <w:left w:val="none" w:sz="0" w:space="0" w:color="auto"/>
        <w:bottom w:val="none" w:sz="0" w:space="0" w:color="auto"/>
        <w:right w:val="none" w:sz="0" w:space="0" w:color="auto"/>
      </w:divBdr>
    </w:div>
    <w:div w:id="418714708">
      <w:bodyDiv w:val="1"/>
      <w:marLeft w:val="0"/>
      <w:marRight w:val="0"/>
      <w:marTop w:val="0"/>
      <w:marBottom w:val="0"/>
      <w:divBdr>
        <w:top w:val="none" w:sz="0" w:space="0" w:color="auto"/>
        <w:left w:val="none" w:sz="0" w:space="0" w:color="auto"/>
        <w:bottom w:val="none" w:sz="0" w:space="0" w:color="auto"/>
        <w:right w:val="none" w:sz="0" w:space="0" w:color="auto"/>
      </w:divBdr>
    </w:div>
    <w:div w:id="458189682">
      <w:bodyDiv w:val="1"/>
      <w:marLeft w:val="0"/>
      <w:marRight w:val="0"/>
      <w:marTop w:val="0"/>
      <w:marBottom w:val="0"/>
      <w:divBdr>
        <w:top w:val="none" w:sz="0" w:space="0" w:color="auto"/>
        <w:left w:val="none" w:sz="0" w:space="0" w:color="auto"/>
        <w:bottom w:val="none" w:sz="0" w:space="0" w:color="auto"/>
        <w:right w:val="none" w:sz="0" w:space="0" w:color="auto"/>
      </w:divBdr>
    </w:div>
    <w:div w:id="492573779">
      <w:bodyDiv w:val="1"/>
      <w:marLeft w:val="0"/>
      <w:marRight w:val="0"/>
      <w:marTop w:val="0"/>
      <w:marBottom w:val="0"/>
      <w:divBdr>
        <w:top w:val="none" w:sz="0" w:space="0" w:color="auto"/>
        <w:left w:val="none" w:sz="0" w:space="0" w:color="auto"/>
        <w:bottom w:val="none" w:sz="0" w:space="0" w:color="auto"/>
        <w:right w:val="none" w:sz="0" w:space="0" w:color="auto"/>
      </w:divBdr>
      <w:divsChild>
        <w:div w:id="14041491">
          <w:marLeft w:val="0"/>
          <w:marRight w:val="0"/>
          <w:marTop w:val="0"/>
          <w:marBottom w:val="0"/>
          <w:divBdr>
            <w:top w:val="none" w:sz="0" w:space="0" w:color="auto"/>
            <w:left w:val="none" w:sz="0" w:space="0" w:color="auto"/>
            <w:bottom w:val="none" w:sz="0" w:space="0" w:color="auto"/>
            <w:right w:val="none" w:sz="0" w:space="0" w:color="auto"/>
          </w:divBdr>
        </w:div>
        <w:div w:id="1169373702">
          <w:marLeft w:val="0"/>
          <w:marRight w:val="0"/>
          <w:marTop w:val="0"/>
          <w:marBottom w:val="0"/>
          <w:divBdr>
            <w:top w:val="none" w:sz="0" w:space="0" w:color="auto"/>
            <w:left w:val="none" w:sz="0" w:space="0" w:color="auto"/>
            <w:bottom w:val="none" w:sz="0" w:space="0" w:color="auto"/>
            <w:right w:val="none" w:sz="0" w:space="0" w:color="auto"/>
          </w:divBdr>
        </w:div>
      </w:divsChild>
    </w:div>
    <w:div w:id="499931383">
      <w:bodyDiv w:val="1"/>
      <w:marLeft w:val="0"/>
      <w:marRight w:val="0"/>
      <w:marTop w:val="0"/>
      <w:marBottom w:val="0"/>
      <w:divBdr>
        <w:top w:val="none" w:sz="0" w:space="0" w:color="auto"/>
        <w:left w:val="none" w:sz="0" w:space="0" w:color="auto"/>
        <w:bottom w:val="none" w:sz="0" w:space="0" w:color="auto"/>
        <w:right w:val="none" w:sz="0" w:space="0" w:color="auto"/>
      </w:divBdr>
    </w:div>
    <w:div w:id="602877935">
      <w:bodyDiv w:val="1"/>
      <w:marLeft w:val="0"/>
      <w:marRight w:val="0"/>
      <w:marTop w:val="0"/>
      <w:marBottom w:val="0"/>
      <w:divBdr>
        <w:top w:val="none" w:sz="0" w:space="0" w:color="auto"/>
        <w:left w:val="none" w:sz="0" w:space="0" w:color="auto"/>
        <w:bottom w:val="none" w:sz="0" w:space="0" w:color="auto"/>
        <w:right w:val="none" w:sz="0" w:space="0" w:color="auto"/>
      </w:divBdr>
      <w:divsChild>
        <w:div w:id="2024697575">
          <w:marLeft w:val="0"/>
          <w:marRight w:val="0"/>
          <w:marTop w:val="0"/>
          <w:marBottom w:val="0"/>
          <w:divBdr>
            <w:top w:val="none" w:sz="0" w:space="0" w:color="auto"/>
            <w:left w:val="none" w:sz="0" w:space="0" w:color="auto"/>
            <w:bottom w:val="none" w:sz="0" w:space="0" w:color="auto"/>
            <w:right w:val="none" w:sz="0" w:space="0" w:color="auto"/>
          </w:divBdr>
        </w:div>
        <w:div w:id="854802375">
          <w:marLeft w:val="0"/>
          <w:marRight w:val="0"/>
          <w:marTop w:val="0"/>
          <w:marBottom w:val="0"/>
          <w:divBdr>
            <w:top w:val="none" w:sz="0" w:space="0" w:color="auto"/>
            <w:left w:val="none" w:sz="0" w:space="0" w:color="auto"/>
            <w:bottom w:val="none" w:sz="0" w:space="0" w:color="auto"/>
            <w:right w:val="none" w:sz="0" w:space="0" w:color="auto"/>
          </w:divBdr>
        </w:div>
        <w:div w:id="1241018333">
          <w:marLeft w:val="0"/>
          <w:marRight w:val="0"/>
          <w:marTop w:val="0"/>
          <w:marBottom w:val="0"/>
          <w:divBdr>
            <w:top w:val="none" w:sz="0" w:space="0" w:color="auto"/>
            <w:left w:val="none" w:sz="0" w:space="0" w:color="auto"/>
            <w:bottom w:val="none" w:sz="0" w:space="0" w:color="auto"/>
            <w:right w:val="none" w:sz="0" w:space="0" w:color="auto"/>
          </w:divBdr>
        </w:div>
      </w:divsChild>
    </w:div>
    <w:div w:id="942348711">
      <w:bodyDiv w:val="1"/>
      <w:marLeft w:val="0"/>
      <w:marRight w:val="0"/>
      <w:marTop w:val="0"/>
      <w:marBottom w:val="0"/>
      <w:divBdr>
        <w:top w:val="none" w:sz="0" w:space="0" w:color="auto"/>
        <w:left w:val="none" w:sz="0" w:space="0" w:color="auto"/>
        <w:bottom w:val="none" w:sz="0" w:space="0" w:color="auto"/>
        <w:right w:val="none" w:sz="0" w:space="0" w:color="auto"/>
      </w:divBdr>
    </w:div>
    <w:div w:id="972440591">
      <w:bodyDiv w:val="1"/>
      <w:marLeft w:val="0"/>
      <w:marRight w:val="0"/>
      <w:marTop w:val="0"/>
      <w:marBottom w:val="0"/>
      <w:divBdr>
        <w:top w:val="none" w:sz="0" w:space="0" w:color="auto"/>
        <w:left w:val="none" w:sz="0" w:space="0" w:color="auto"/>
        <w:bottom w:val="none" w:sz="0" w:space="0" w:color="auto"/>
        <w:right w:val="none" w:sz="0" w:space="0" w:color="auto"/>
      </w:divBdr>
    </w:div>
    <w:div w:id="1010639292">
      <w:bodyDiv w:val="1"/>
      <w:marLeft w:val="0"/>
      <w:marRight w:val="0"/>
      <w:marTop w:val="0"/>
      <w:marBottom w:val="0"/>
      <w:divBdr>
        <w:top w:val="none" w:sz="0" w:space="0" w:color="auto"/>
        <w:left w:val="none" w:sz="0" w:space="0" w:color="auto"/>
        <w:bottom w:val="none" w:sz="0" w:space="0" w:color="auto"/>
        <w:right w:val="none" w:sz="0" w:space="0" w:color="auto"/>
      </w:divBdr>
      <w:divsChild>
        <w:div w:id="622424287">
          <w:marLeft w:val="0"/>
          <w:marRight w:val="0"/>
          <w:marTop w:val="0"/>
          <w:marBottom w:val="0"/>
          <w:divBdr>
            <w:top w:val="none" w:sz="0" w:space="0" w:color="auto"/>
            <w:left w:val="none" w:sz="0" w:space="0" w:color="auto"/>
            <w:bottom w:val="none" w:sz="0" w:space="0" w:color="auto"/>
            <w:right w:val="none" w:sz="0" w:space="0" w:color="auto"/>
          </w:divBdr>
        </w:div>
        <w:div w:id="1090808474">
          <w:marLeft w:val="0"/>
          <w:marRight w:val="0"/>
          <w:marTop w:val="0"/>
          <w:marBottom w:val="0"/>
          <w:divBdr>
            <w:top w:val="none" w:sz="0" w:space="0" w:color="auto"/>
            <w:left w:val="none" w:sz="0" w:space="0" w:color="auto"/>
            <w:bottom w:val="none" w:sz="0" w:space="0" w:color="auto"/>
            <w:right w:val="none" w:sz="0" w:space="0" w:color="auto"/>
          </w:divBdr>
        </w:div>
      </w:divsChild>
    </w:div>
    <w:div w:id="1028750405">
      <w:bodyDiv w:val="1"/>
      <w:marLeft w:val="0"/>
      <w:marRight w:val="0"/>
      <w:marTop w:val="0"/>
      <w:marBottom w:val="0"/>
      <w:divBdr>
        <w:top w:val="none" w:sz="0" w:space="0" w:color="auto"/>
        <w:left w:val="none" w:sz="0" w:space="0" w:color="auto"/>
        <w:bottom w:val="none" w:sz="0" w:space="0" w:color="auto"/>
        <w:right w:val="none" w:sz="0" w:space="0" w:color="auto"/>
      </w:divBdr>
    </w:div>
    <w:div w:id="1033075653">
      <w:bodyDiv w:val="1"/>
      <w:marLeft w:val="0"/>
      <w:marRight w:val="0"/>
      <w:marTop w:val="0"/>
      <w:marBottom w:val="0"/>
      <w:divBdr>
        <w:top w:val="none" w:sz="0" w:space="0" w:color="auto"/>
        <w:left w:val="none" w:sz="0" w:space="0" w:color="auto"/>
        <w:bottom w:val="none" w:sz="0" w:space="0" w:color="auto"/>
        <w:right w:val="none" w:sz="0" w:space="0" w:color="auto"/>
      </w:divBdr>
    </w:div>
    <w:div w:id="1044523912">
      <w:bodyDiv w:val="1"/>
      <w:marLeft w:val="0"/>
      <w:marRight w:val="0"/>
      <w:marTop w:val="0"/>
      <w:marBottom w:val="0"/>
      <w:divBdr>
        <w:top w:val="none" w:sz="0" w:space="0" w:color="auto"/>
        <w:left w:val="none" w:sz="0" w:space="0" w:color="auto"/>
        <w:bottom w:val="none" w:sz="0" w:space="0" w:color="auto"/>
        <w:right w:val="none" w:sz="0" w:space="0" w:color="auto"/>
      </w:divBdr>
    </w:div>
    <w:div w:id="1108892956">
      <w:bodyDiv w:val="1"/>
      <w:marLeft w:val="0"/>
      <w:marRight w:val="0"/>
      <w:marTop w:val="0"/>
      <w:marBottom w:val="0"/>
      <w:divBdr>
        <w:top w:val="none" w:sz="0" w:space="0" w:color="auto"/>
        <w:left w:val="none" w:sz="0" w:space="0" w:color="auto"/>
        <w:bottom w:val="none" w:sz="0" w:space="0" w:color="auto"/>
        <w:right w:val="none" w:sz="0" w:space="0" w:color="auto"/>
      </w:divBdr>
    </w:div>
    <w:div w:id="1112242223">
      <w:bodyDiv w:val="1"/>
      <w:marLeft w:val="0"/>
      <w:marRight w:val="0"/>
      <w:marTop w:val="0"/>
      <w:marBottom w:val="0"/>
      <w:divBdr>
        <w:top w:val="none" w:sz="0" w:space="0" w:color="auto"/>
        <w:left w:val="none" w:sz="0" w:space="0" w:color="auto"/>
        <w:bottom w:val="none" w:sz="0" w:space="0" w:color="auto"/>
        <w:right w:val="none" w:sz="0" w:space="0" w:color="auto"/>
      </w:divBdr>
      <w:divsChild>
        <w:div w:id="1354842512">
          <w:marLeft w:val="0"/>
          <w:marRight w:val="0"/>
          <w:marTop w:val="0"/>
          <w:marBottom w:val="0"/>
          <w:divBdr>
            <w:top w:val="none" w:sz="0" w:space="0" w:color="auto"/>
            <w:left w:val="none" w:sz="0" w:space="0" w:color="auto"/>
            <w:bottom w:val="none" w:sz="0" w:space="0" w:color="auto"/>
            <w:right w:val="none" w:sz="0" w:space="0" w:color="auto"/>
          </w:divBdr>
        </w:div>
        <w:div w:id="2004822034">
          <w:marLeft w:val="0"/>
          <w:marRight w:val="0"/>
          <w:marTop w:val="0"/>
          <w:marBottom w:val="0"/>
          <w:divBdr>
            <w:top w:val="none" w:sz="0" w:space="0" w:color="auto"/>
            <w:left w:val="none" w:sz="0" w:space="0" w:color="auto"/>
            <w:bottom w:val="none" w:sz="0" w:space="0" w:color="auto"/>
            <w:right w:val="none" w:sz="0" w:space="0" w:color="auto"/>
          </w:divBdr>
        </w:div>
      </w:divsChild>
    </w:div>
    <w:div w:id="1163661550">
      <w:bodyDiv w:val="1"/>
      <w:marLeft w:val="0"/>
      <w:marRight w:val="0"/>
      <w:marTop w:val="0"/>
      <w:marBottom w:val="0"/>
      <w:divBdr>
        <w:top w:val="none" w:sz="0" w:space="0" w:color="auto"/>
        <w:left w:val="none" w:sz="0" w:space="0" w:color="auto"/>
        <w:bottom w:val="none" w:sz="0" w:space="0" w:color="auto"/>
        <w:right w:val="none" w:sz="0" w:space="0" w:color="auto"/>
      </w:divBdr>
    </w:div>
    <w:div w:id="1256137356">
      <w:bodyDiv w:val="1"/>
      <w:marLeft w:val="0"/>
      <w:marRight w:val="0"/>
      <w:marTop w:val="0"/>
      <w:marBottom w:val="0"/>
      <w:divBdr>
        <w:top w:val="none" w:sz="0" w:space="0" w:color="auto"/>
        <w:left w:val="none" w:sz="0" w:space="0" w:color="auto"/>
        <w:bottom w:val="none" w:sz="0" w:space="0" w:color="auto"/>
        <w:right w:val="none" w:sz="0" w:space="0" w:color="auto"/>
      </w:divBdr>
    </w:div>
    <w:div w:id="1282571030">
      <w:bodyDiv w:val="1"/>
      <w:marLeft w:val="0"/>
      <w:marRight w:val="0"/>
      <w:marTop w:val="0"/>
      <w:marBottom w:val="0"/>
      <w:divBdr>
        <w:top w:val="none" w:sz="0" w:space="0" w:color="auto"/>
        <w:left w:val="none" w:sz="0" w:space="0" w:color="auto"/>
        <w:bottom w:val="none" w:sz="0" w:space="0" w:color="auto"/>
        <w:right w:val="none" w:sz="0" w:space="0" w:color="auto"/>
      </w:divBdr>
    </w:div>
    <w:div w:id="1285886552">
      <w:bodyDiv w:val="1"/>
      <w:marLeft w:val="0"/>
      <w:marRight w:val="0"/>
      <w:marTop w:val="0"/>
      <w:marBottom w:val="0"/>
      <w:divBdr>
        <w:top w:val="none" w:sz="0" w:space="0" w:color="auto"/>
        <w:left w:val="none" w:sz="0" w:space="0" w:color="auto"/>
        <w:bottom w:val="none" w:sz="0" w:space="0" w:color="auto"/>
        <w:right w:val="none" w:sz="0" w:space="0" w:color="auto"/>
      </w:divBdr>
    </w:div>
    <w:div w:id="1395275091">
      <w:bodyDiv w:val="1"/>
      <w:marLeft w:val="0"/>
      <w:marRight w:val="0"/>
      <w:marTop w:val="0"/>
      <w:marBottom w:val="0"/>
      <w:divBdr>
        <w:top w:val="none" w:sz="0" w:space="0" w:color="auto"/>
        <w:left w:val="none" w:sz="0" w:space="0" w:color="auto"/>
        <w:bottom w:val="none" w:sz="0" w:space="0" w:color="auto"/>
        <w:right w:val="none" w:sz="0" w:space="0" w:color="auto"/>
      </w:divBdr>
    </w:div>
    <w:div w:id="1407336782">
      <w:bodyDiv w:val="1"/>
      <w:marLeft w:val="0"/>
      <w:marRight w:val="0"/>
      <w:marTop w:val="0"/>
      <w:marBottom w:val="0"/>
      <w:divBdr>
        <w:top w:val="none" w:sz="0" w:space="0" w:color="auto"/>
        <w:left w:val="none" w:sz="0" w:space="0" w:color="auto"/>
        <w:bottom w:val="none" w:sz="0" w:space="0" w:color="auto"/>
        <w:right w:val="none" w:sz="0" w:space="0" w:color="auto"/>
      </w:divBdr>
    </w:div>
    <w:div w:id="1427262289">
      <w:bodyDiv w:val="1"/>
      <w:marLeft w:val="0"/>
      <w:marRight w:val="0"/>
      <w:marTop w:val="0"/>
      <w:marBottom w:val="0"/>
      <w:divBdr>
        <w:top w:val="none" w:sz="0" w:space="0" w:color="auto"/>
        <w:left w:val="none" w:sz="0" w:space="0" w:color="auto"/>
        <w:bottom w:val="none" w:sz="0" w:space="0" w:color="auto"/>
        <w:right w:val="none" w:sz="0" w:space="0" w:color="auto"/>
      </w:divBdr>
    </w:div>
    <w:div w:id="1428691507">
      <w:bodyDiv w:val="1"/>
      <w:marLeft w:val="0"/>
      <w:marRight w:val="0"/>
      <w:marTop w:val="0"/>
      <w:marBottom w:val="0"/>
      <w:divBdr>
        <w:top w:val="none" w:sz="0" w:space="0" w:color="auto"/>
        <w:left w:val="none" w:sz="0" w:space="0" w:color="auto"/>
        <w:bottom w:val="none" w:sz="0" w:space="0" w:color="auto"/>
        <w:right w:val="none" w:sz="0" w:space="0" w:color="auto"/>
      </w:divBdr>
    </w:div>
    <w:div w:id="1450051676">
      <w:bodyDiv w:val="1"/>
      <w:marLeft w:val="0"/>
      <w:marRight w:val="0"/>
      <w:marTop w:val="0"/>
      <w:marBottom w:val="0"/>
      <w:divBdr>
        <w:top w:val="none" w:sz="0" w:space="0" w:color="auto"/>
        <w:left w:val="none" w:sz="0" w:space="0" w:color="auto"/>
        <w:bottom w:val="none" w:sz="0" w:space="0" w:color="auto"/>
        <w:right w:val="none" w:sz="0" w:space="0" w:color="auto"/>
      </w:divBdr>
    </w:div>
    <w:div w:id="1653480394">
      <w:bodyDiv w:val="1"/>
      <w:marLeft w:val="0"/>
      <w:marRight w:val="0"/>
      <w:marTop w:val="0"/>
      <w:marBottom w:val="0"/>
      <w:divBdr>
        <w:top w:val="none" w:sz="0" w:space="0" w:color="auto"/>
        <w:left w:val="none" w:sz="0" w:space="0" w:color="auto"/>
        <w:bottom w:val="none" w:sz="0" w:space="0" w:color="auto"/>
        <w:right w:val="none" w:sz="0" w:space="0" w:color="auto"/>
      </w:divBdr>
    </w:div>
    <w:div w:id="1659461555">
      <w:bodyDiv w:val="1"/>
      <w:marLeft w:val="0"/>
      <w:marRight w:val="0"/>
      <w:marTop w:val="0"/>
      <w:marBottom w:val="0"/>
      <w:divBdr>
        <w:top w:val="none" w:sz="0" w:space="0" w:color="auto"/>
        <w:left w:val="none" w:sz="0" w:space="0" w:color="auto"/>
        <w:bottom w:val="none" w:sz="0" w:space="0" w:color="auto"/>
        <w:right w:val="none" w:sz="0" w:space="0" w:color="auto"/>
      </w:divBdr>
    </w:div>
    <w:div w:id="1674802046">
      <w:bodyDiv w:val="1"/>
      <w:marLeft w:val="0"/>
      <w:marRight w:val="0"/>
      <w:marTop w:val="0"/>
      <w:marBottom w:val="0"/>
      <w:divBdr>
        <w:top w:val="none" w:sz="0" w:space="0" w:color="auto"/>
        <w:left w:val="none" w:sz="0" w:space="0" w:color="auto"/>
        <w:bottom w:val="none" w:sz="0" w:space="0" w:color="auto"/>
        <w:right w:val="none" w:sz="0" w:space="0" w:color="auto"/>
      </w:divBdr>
    </w:div>
    <w:div w:id="1732384017">
      <w:bodyDiv w:val="1"/>
      <w:marLeft w:val="0"/>
      <w:marRight w:val="0"/>
      <w:marTop w:val="0"/>
      <w:marBottom w:val="0"/>
      <w:divBdr>
        <w:top w:val="none" w:sz="0" w:space="0" w:color="auto"/>
        <w:left w:val="none" w:sz="0" w:space="0" w:color="auto"/>
        <w:bottom w:val="none" w:sz="0" w:space="0" w:color="auto"/>
        <w:right w:val="none" w:sz="0" w:space="0" w:color="auto"/>
      </w:divBdr>
      <w:divsChild>
        <w:div w:id="207180340">
          <w:marLeft w:val="0"/>
          <w:marRight w:val="0"/>
          <w:marTop w:val="0"/>
          <w:marBottom w:val="0"/>
          <w:divBdr>
            <w:top w:val="none" w:sz="0" w:space="0" w:color="auto"/>
            <w:left w:val="none" w:sz="0" w:space="0" w:color="auto"/>
            <w:bottom w:val="none" w:sz="0" w:space="0" w:color="auto"/>
            <w:right w:val="none" w:sz="0" w:space="0" w:color="auto"/>
          </w:divBdr>
        </w:div>
        <w:div w:id="383604995">
          <w:marLeft w:val="0"/>
          <w:marRight w:val="0"/>
          <w:marTop w:val="0"/>
          <w:marBottom w:val="0"/>
          <w:divBdr>
            <w:top w:val="none" w:sz="0" w:space="0" w:color="auto"/>
            <w:left w:val="none" w:sz="0" w:space="0" w:color="auto"/>
            <w:bottom w:val="none" w:sz="0" w:space="0" w:color="auto"/>
            <w:right w:val="none" w:sz="0" w:space="0" w:color="auto"/>
          </w:divBdr>
        </w:div>
        <w:div w:id="937252358">
          <w:marLeft w:val="0"/>
          <w:marRight w:val="0"/>
          <w:marTop w:val="0"/>
          <w:marBottom w:val="0"/>
          <w:divBdr>
            <w:top w:val="none" w:sz="0" w:space="0" w:color="auto"/>
            <w:left w:val="none" w:sz="0" w:space="0" w:color="auto"/>
            <w:bottom w:val="none" w:sz="0" w:space="0" w:color="auto"/>
            <w:right w:val="none" w:sz="0" w:space="0" w:color="auto"/>
          </w:divBdr>
        </w:div>
        <w:div w:id="998849005">
          <w:marLeft w:val="0"/>
          <w:marRight w:val="0"/>
          <w:marTop w:val="0"/>
          <w:marBottom w:val="0"/>
          <w:divBdr>
            <w:top w:val="none" w:sz="0" w:space="0" w:color="auto"/>
            <w:left w:val="none" w:sz="0" w:space="0" w:color="auto"/>
            <w:bottom w:val="none" w:sz="0" w:space="0" w:color="auto"/>
            <w:right w:val="none" w:sz="0" w:space="0" w:color="auto"/>
          </w:divBdr>
        </w:div>
        <w:div w:id="1073965554">
          <w:marLeft w:val="0"/>
          <w:marRight w:val="0"/>
          <w:marTop w:val="0"/>
          <w:marBottom w:val="0"/>
          <w:divBdr>
            <w:top w:val="none" w:sz="0" w:space="0" w:color="auto"/>
            <w:left w:val="none" w:sz="0" w:space="0" w:color="auto"/>
            <w:bottom w:val="none" w:sz="0" w:space="0" w:color="auto"/>
            <w:right w:val="none" w:sz="0" w:space="0" w:color="auto"/>
          </w:divBdr>
        </w:div>
        <w:div w:id="1617979379">
          <w:marLeft w:val="0"/>
          <w:marRight w:val="0"/>
          <w:marTop w:val="0"/>
          <w:marBottom w:val="0"/>
          <w:divBdr>
            <w:top w:val="none" w:sz="0" w:space="0" w:color="auto"/>
            <w:left w:val="none" w:sz="0" w:space="0" w:color="auto"/>
            <w:bottom w:val="none" w:sz="0" w:space="0" w:color="auto"/>
            <w:right w:val="none" w:sz="0" w:space="0" w:color="auto"/>
          </w:divBdr>
        </w:div>
        <w:div w:id="1684549484">
          <w:marLeft w:val="0"/>
          <w:marRight w:val="0"/>
          <w:marTop w:val="0"/>
          <w:marBottom w:val="0"/>
          <w:divBdr>
            <w:top w:val="none" w:sz="0" w:space="0" w:color="auto"/>
            <w:left w:val="none" w:sz="0" w:space="0" w:color="auto"/>
            <w:bottom w:val="none" w:sz="0" w:space="0" w:color="auto"/>
            <w:right w:val="none" w:sz="0" w:space="0" w:color="auto"/>
          </w:divBdr>
        </w:div>
      </w:divsChild>
    </w:div>
    <w:div w:id="1751583416">
      <w:bodyDiv w:val="1"/>
      <w:marLeft w:val="0"/>
      <w:marRight w:val="0"/>
      <w:marTop w:val="0"/>
      <w:marBottom w:val="0"/>
      <w:divBdr>
        <w:top w:val="none" w:sz="0" w:space="0" w:color="auto"/>
        <w:left w:val="none" w:sz="0" w:space="0" w:color="auto"/>
        <w:bottom w:val="none" w:sz="0" w:space="0" w:color="auto"/>
        <w:right w:val="none" w:sz="0" w:space="0" w:color="auto"/>
      </w:divBdr>
      <w:divsChild>
        <w:div w:id="164129338">
          <w:marLeft w:val="0"/>
          <w:marRight w:val="0"/>
          <w:marTop w:val="0"/>
          <w:marBottom w:val="0"/>
          <w:divBdr>
            <w:top w:val="none" w:sz="0" w:space="0" w:color="auto"/>
            <w:left w:val="none" w:sz="0" w:space="0" w:color="auto"/>
            <w:bottom w:val="none" w:sz="0" w:space="0" w:color="auto"/>
            <w:right w:val="none" w:sz="0" w:space="0" w:color="auto"/>
          </w:divBdr>
          <w:divsChild>
            <w:div w:id="752433169">
              <w:marLeft w:val="0"/>
              <w:marRight w:val="0"/>
              <w:marTop w:val="0"/>
              <w:marBottom w:val="0"/>
              <w:divBdr>
                <w:top w:val="none" w:sz="0" w:space="0" w:color="auto"/>
                <w:left w:val="none" w:sz="0" w:space="0" w:color="auto"/>
                <w:bottom w:val="none" w:sz="0" w:space="0" w:color="auto"/>
                <w:right w:val="none" w:sz="0" w:space="0" w:color="auto"/>
              </w:divBdr>
              <w:divsChild>
                <w:div w:id="1234313156">
                  <w:marLeft w:val="0"/>
                  <w:marRight w:val="0"/>
                  <w:marTop w:val="0"/>
                  <w:marBottom w:val="0"/>
                  <w:divBdr>
                    <w:top w:val="none" w:sz="0" w:space="0" w:color="auto"/>
                    <w:left w:val="none" w:sz="0" w:space="0" w:color="auto"/>
                    <w:bottom w:val="none" w:sz="0" w:space="0" w:color="auto"/>
                    <w:right w:val="none" w:sz="0" w:space="0" w:color="auto"/>
                  </w:divBdr>
                  <w:divsChild>
                    <w:div w:id="1250382665">
                      <w:marLeft w:val="0"/>
                      <w:marRight w:val="0"/>
                      <w:marTop w:val="0"/>
                      <w:marBottom w:val="0"/>
                      <w:divBdr>
                        <w:top w:val="none" w:sz="0" w:space="0" w:color="auto"/>
                        <w:left w:val="none" w:sz="0" w:space="0" w:color="auto"/>
                        <w:bottom w:val="none" w:sz="0" w:space="0" w:color="auto"/>
                        <w:right w:val="none" w:sz="0" w:space="0" w:color="auto"/>
                      </w:divBdr>
                      <w:divsChild>
                        <w:div w:id="11703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56792">
      <w:bodyDiv w:val="1"/>
      <w:marLeft w:val="0"/>
      <w:marRight w:val="0"/>
      <w:marTop w:val="0"/>
      <w:marBottom w:val="0"/>
      <w:divBdr>
        <w:top w:val="none" w:sz="0" w:space="0" w:color="auto"/>
        <w:left w:val="none" w:sz="0" w:space="0" w:color="auto"/>
        <w:bottom w:val="none" w:sz="0" w:space="0" w:color="auto"/>
        <w:right w:val="none" w:sz="0" w:space="0" w:color="auto"/>
      </w:divBdr>
      <w:divsChild>
        <w:div w:id="1507942730">
          <w:marLeft w:val="0"/>
          <w:marRight w:val="0"/>
          <w:marTop w:val="0"/>
          <w:marBottom w:val="0"/>
          <w:divBdr>
            <w:top w:val="none" w:sz="0" w:space="0" w:color="auto"/>
            <w:left w:val="none" w:sz="0" w:space="0" w:color="auto"/>
            <w:bottom w:val="none" w:sz="0" w:space="0" w:color="auto"/>
            <w:right w:val="none" w:sz="0" w:space="0" w:color="auto"/>
          </w:divBdr>
          <w:divsChild>
            <w:div w:id="139421495">
              <w:marLeft w:val="0"/>
              <w:marRight w:val="0"/>
              <w:marTop w:val="0"/>
              <w:marBottom w:val="0"/>
              <w:divBdr>
                <w:top w:val="none" w:sz="0" w:space="0" w:color="auto"/>
                <w:left w:val="none" w:sz="0" w:space="0" w:color="auto"/>
                <w:bottom w:val="none" w:sz="0" w:space="0" w:color="auto"/>
                <w:right w:val="none" w:sz="0" w:space="0" w:color="auto"/>
              </w:divBdr>
            </w:div>
            <w:div w:id="781606535">
              <w:marLeft w:val="0"/>
              <w:marRight w:val="0"/>
              <w:marTop w:val="0"/>
              <w:marBottom w:val="0"/>
              <w:divBdr>
                <w:top w:val="none" w:sz="0" w:space="0" w:color="auto"/>
                <w:left w:val="none" w:sz="0" w:space="0" w:color="auto"/>
                <w:bottom w:val="none" w:sz="0" w:space="0" w:color="auto"/>
                <w:right w:val="none" w:sz="0" w:space="0" w:color="auto"/>
              </w:divBdr>
            </w:div>
          </w:divsChild>
        </w:div>
        <w:div w:id="1883051686">
          <w:marLeft w:val="0"/>
          <w:marRight w:val="0"/>
          <w:marTop w:val="0"/>
          <w:marBottom w:val="0"/>
          <w:divBdr>
            <w:top w:val="none" w:sz="0" w:space="0" w:color="auto"/>
            <w:left w:val="none" w:sz="0" w:space="0" w:color="auto"/>
            <w:bottom w:val="none" w:sz="0" w:space="0" w:color="auto"/>
            <w:right w:val="none" w:sz="0" w:space="0" w:color="auto"/>
          </w:divBdr>
        </w:div>
      </w:divsChild>
    </w:div>
    <w:div w:id="1787189535">
      <w:bodyDiv w:val="1"/>
      <w:marLeft w:val="0"/>
      <w:marRight w:val="0"/>
      <w:marTop w:val="0"/>
      <w:marBottom w:val="0"/>
      <w:divBdr>
        <w:top w:val="none" w:sz="0" w:space="0" w:color="auto"/>
        <w:left w:val="none" w:sz="0" w:space="0" w:color="auto"/>
        <w:bottom w:val="none" w:sz="0" w:space="0" w:color="auto"/>
        <w:right w:val="none" w:sz="0" w:space="0" w:color="auto"/>
      </w:divBdr>
    </w:div>
    <w:div w:id="1882784370">
      <w:bodyDiv w:val="1"/>
      <w:marLeft w:val="0"/>
      <w:marRight w:val="0"/>
      <w:marTop w:val="0"/>
      <w:marBottom w:val="0"/>
      <w:divBdr>
        <w:top w:val="none" w:sz="0" w:space="0" w:color="auto"/>
        <w:left w:val="none" w:sz="0" w:space="0" w:color="auto"/>
        <w:bottom w:val="none" w:sz="0" w:space="0" w:color="auto"/>
        <w:right w:val="none" w:sz="0" w:space="0" w:color="auto"/>
      </w:divBdr>
    </w:div>
    <w:div w:id="1888376543">
      <w:bodyDiv w:val="1"/>
      <w:marLeft w:val="0"/>
      <w:marRight w:val="0"/>
      <w:marTop w:val="0"/>
      <w:marBottom w:val="0"/>
      <w:divBdr>
        <w:top w:val="none" w:sz="0" w:space="0" w:color="auto"/>
        <w:left w:val="none" w:sz="0" w:space="0" w:color="auto"/>
        <w:bottom w:val="none" w:sz="0" w:space="0" w:color="auto"/>
        <w:right w:val="none" w:sz="0" w:space="0" w:color="auto"/>
      </w:divBdr>
    </w:div>
    <w:div w:id="1895460935">
      <w:bodyDiv w:val="1"/>
      <w:marLeft w:val="0"/>
      <w:marRight w:val="0"/>
      <w:marTop w:val="0"/>
      <w:marBottom w:val="0"/>
      <w:divBdr>
        <w:top w:val="none" w:sz="0" w:space="0" w:color="auto"/>
        <w:left w:val="none" w:sz="0" w:space="0" w:color="auto"/>
        <w:bottom w:val="none" w:sz="0" w:space="0" w:color="auto"/>
        <w:right w:val="none" w:sz="0" w:space="0" w:color="auto"/>
      </w:divBdr>
    </w:div>
    <w:div w:id="1943685786">
      <w:bodyDiv w:val="1"/>
      <w:marLeft w:val="0"/>
      <w:marRight w:val="0"/>
      <w:marTop w:val="0"/>
      <w:marBottom w:val="0"/>
      <w:divBdr>
        <w:top w:val="none" w:sz="0" w:space="0" w:color="auto"/>
        <w:left w:val="none" w:sz="0" w:space="0" w:color="auto"/>
        <w:bottom w:val="none" w:sz="0" w:space="0" w:color="auto"/>
        <w:right w:val="none" w:sz="0" w:space="0" w:color="auto"/>
      </w:divBdr>
    </w:div>
    <w:div w:id="1948464654">
      <w:bodyDiv w:val="1"/>
      <w:marLeft w:val="0"/>
      <w:marRight w:val="0"/>
      <w:marTop w:val="0"/>
      <w:marBottom w:val="0"/>
      <w:divBdr>
        <w:top w:val="none" w:sz="0" w:space="0" w:color="auto"/>
        <w:left w:val="none" w:sz="0" w:space="0" w:color="auto"/>
        <w:bottom w:val="none" w:sz="0" w:space="0" w:color="auto"/>
        <w:right w:val="none" w:sz="0" w:space="0" w:color="auto"/>
      </w:divBdr>
    </w:div>
    <w:div w:id="2122990752">
      <w:bodyDiv w:val="1"/>
      <w:marLeft w:val="0"/>
      <w:marRight w:val="0"/>
      <w:marTop w:val="0"/>
      <w:marBottom w:val="0"/>
      <w:divBdr>
        <w:top w:val="none" w:sz="0" w:space="0" w:color="auto"/>
        <w:left w:val="none" w:sz="0" w:space="0" w:color="auto"/>
        <w:bottom w:val="none" w:sz="0" w:space="0" w:color="auto"/>
        <w:right w:val="none" w:sz="0" w:space="0" w:color="auto"/>
      </w:divBdr>
      <w:divsChild>
        <w:div w:id="1894463258">
          <w:marLeft w:val="0"/>
          <w:marRight w:val="0"/>
          <w:marTop w:val="0"/>
          <w:marBottom w:val="0"/>
          <w:divBdr>
            <w:top w:val="none" w:sz="0" w:space="0" w:color="auto"/>
            <w:left w:val="none" w:sz="0" w:space="0" w:color="auto"/>
            <w:bottom w:val="none" w:sz="0" w:space="0" w:color="auto"/>
            <w:right w:val="none" w:sz="0" w:space="0" w:color="auto"/>
          </w:divBdr>
        </w:div>
        <w:div w:id="2004628430">
          <w:marLeft w:val="0"/>
          <w:marRight w:val="0"/>
          <w:marTop w:val="0"/>
          <w:marBottom w:val="0"/>
          <w:divBdr>
            <w:top w:val="none" w:sz="0" w:space="0" w:color="auto"/>
            <w:left w:val="none" w:sz="0" w:space="0" w:color="auto"/>
            <w:bottom w:val="none" w:sz="0" w:space="0" w:color="auto"/>
            <w:right w:val="none" w:sz="0" w:space="0" w:color="auto"/>
          </w:divBdr>
        </w:div>
      </w:divsChild>
    </w:div>
    <w:div w:id="2134403153">
      <w:bodyDiv w:val="1"/>
      <w:marLeft w:val="0"/>
      <w:marRight w:val="0"/>
      <w:marTop w:val="0"/>
      <w:marBottom w:val="0"/>
      <w:divBdr>
        <w:top w:val="none" w:sz="0" w:space="0" w:color="auto"/>
        <w:left w:val="none" w:sz="0" w:space="0" w:color="auto"/>
        <w:bottom w:val="none" w:sz="0" w:space="0" w:color="auto"/>
        <w:right w:val="none" w:sz="0" w:space="0" w:color="auto"/>
      </w:divBdr>
      <w:divsChild>
        <w:div w:id="265189441">
          <w:marLeft w:val="0"/>
          <w:marRight w:val="0"/>
          <w:marTop w:val="0"/>
          <w:marBottom w:val="0"/>
          <w:divBdr>
            <w:top w:val="none" w:sz="0" w:space="0" w:color="auto"/>
            <w:left w:val="none" w:sz="0" w:space="0" w:color="auto"/>
            <w:bottom w:val="none" w:sz="0" w:space="0" w:color="auto"/>
            <w:right w:val="none" w:sz="0" w:space="0" w:color="auto"/>
          </w:divBdr>
        </w:div>
        <w:div w:id="635338033">
          <w:marLeft w:val="0"/>
          <w:marRight w:val="0"/>
          <w:marTop w:val="0"/>
          <w:marBottom w:val="0"/>
          <w:divBdr>
            <w:top w:val="none" w:sz="0" w:space="0" w:color="auto"/>
            <w:left w:val="none" w:sz="0" w:space="0" w:color="auto"/>
            <w:bottom w:val="none" w:sz="0" w:space="0" w:color="auto"/>
            <w:right w:val="none" w:sz="0" w:space="0" w:color="auto"/>
          </w:divBdr>
        </w:div>
        <w:div w:id="1993288678">
          <w:marLeft w:val="0"/>
          <w:marRight w:val="0"/>
          <w:marTop w:val="0"/>
          <w:marBottom w:val="0"/>
          <w:divBdr>
            <w:top w:val="none" w:sz="0" w:space="0" w:color="auto"/>
            <w:left w:val="none" w:sz="0" w:space="0" w:color="auto"/>
            <w:bottom w:val="none" w:sz="0" w:space="0" w:color="auto"/>
            <w:right w:val="none" w:sz="0" w:space="0" w:color="auto"/>
          </w:divBdr>
        </w:div>
        <w:div w:id="200882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dlobolkapolivky.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vadlobolkapolivky.cz/" TargetMode="External"/><Relationship Id="rId12" Type="http://schemas.openxmlformats.org/officeDocument/2006/relationships/hyperlink" Target="http://www.youtube.com/divadlobolkapoliv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divadlo_bolka_polivk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divadlobolkapolivky" TargetMode="External"/><Relationship Id="rId4" Type="http://schemas.openxmlformats.org/officeDocument/2006/relationships/webSettings" Target="webSettings.xml"/><Relationship Id="rId9" Type="http://schemas.openxmlformats.org/officeDocument/2006/relationships/hyperlink" Target="http://www.facebook.com/divadlobolkapolivk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1157</Words>
  <Characters>6831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TISKOVÁ ZPRÁVA</vt:lpstr>
    </vt:vector>
  </TitlesOfParts>
  <Company/>
  <LinksUpToDate>false</LinksUpToDate>
  <CharactersWithSpaces>7973</CharactersWithSpaces>
  <SharedDoc>false</SharedDoc>
  <HLinks>
    <vt:vector size="30" baseType="variant">
      <vt:variant>
        <vt:i4>2818089</vt:i4>
      </vt:variant>
      <vt:variant>
        <vt:i4>12</vt:i4>
      </vt:variant>
      <vt:variant>
        <vt:i4>0</vt:i4>
      </vt:variant>
      <vt:variant>
        <vt:i4>5</vt:i4>
      </vt:variant>
      <vt:variant>
        <vt:lpwstr>http://www.facebook.com/divadlobolkapolivky</vt:lpwstr>
      </vt:variant>
      <vt:variant>
        <vt:lpwstr/>
      </vt:variant>
      <vt:variant>
        <vt:i4>2818089</vt:i4>
      </vt:variant>
      <vt:variant>
        <vt:i4>9</vt:i4>
      </vt:variant>
      <vt:variant>
        <vt:i4>0</vt:i4>
      </vt:variant>
      <vt:variant>
        <vt:i4>5</vt:i4>
      </vt:variant>
      <vt:variant>
        <vt:lpwstr>http://www.facebook.com/divadlobolkapolivky</vt:lpwstr>
      </vt:variant>
      <vt:variant>
        <vt:lpwstr/>
      </vt:variant>
      <vt:variant>
        <vt:i4>6881378</vt:i4>
      </vt:variant>
      <vt:variant>
        <vt:i4>6</vt:i4>
      </vt:variant>
      <vt:variant>
        <vt:i4>0</vt:i4>
      </vt:variant>
      <vt:variant>
        <vt:i4>5</vt:i4>
      </vt:variant>
      <vt:variant>
        <vt:lpwstr>http://www.divadlobolkapolivky.cz/</vt:lpwstr>
      </vt:variant>
      <vt:variant>
        <vt:lpwstr/>
      </vt:variant>
      <vt:variant>
        <vt:i4>6881378</vt:i4>
      </vt:variant>
      <vt:variant>
        <vt:i4>3</vt:i4>
      </vt:variant>
      <vt:variant>
        <vt:i4>0</vt:i4>
      </vt:variant>
      <vt:variant>
        <vt:i4>5</vt:i4>
      </vt:variant>
      <vt:variant>
        <vt:lpwstr>http://www.divadlobolkapolivky.cz/</vt:lpwstr>
      </vt:variant>
      <vt:variant>
        <vt:lpwstr/>
      </vt:variant>
      <vt:variant>
        <vt:i4>6881378</vt:i4>
      </vt:variant>
      <vt:variant>
        <vt:i4>0</vt:i4>
      </vt:variant>
      <vt:variant>
        <vt:i4>0</vt:i4>
      </vt:variant>
      <vt:variant>
        <vt:i4>5</vt:i4>
      </vt:variant>
      <vt:variant>
        <vt:lpwstr>http://www.divadlobolkapolivky.cz/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Admin</dc:creator>
  <cp:keywords/>
  <dc:description/>
  <cp:lastModifiedBy>Michal Adamík</cp:lastModifiedBy>
  <cp:revision>3</cp:revision>
  <cp:lastPrinted>2021-10-19T07:59:00Z</cp:lastPrinted>
  <dcterms:created xsi:type="dcterms:W3CDTF">2023-05-09T07:26:00Z</dcterms:created>
  <dcterms:modified xsi:type="dcterms:W3CDTF">2023-05-09T07:32:00Z</dcterms:modified>
</cp:coreProperties>
</file>