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14D87" w14:textId="6675E607" w:rsidR="00B10536" w:rsidRPr="00E20C60" w:rsidRDefault="00B10536" w:rsidP="00B10536">
      <w:pPr>
        <w:pBdr>
          <w:top w:val="none" w:sz="0" w:space="0" w:color="000000"/>
          <w:left w:val="none" w:sz="0" w:space="0" w:color="000000"/>
          <w:bottom w:val="single" w:sz="4" w:space="0" w:color="000000"/>
          <w:right w:val="none" w:sz="0" w:space="0" w:color="000000"/>
        </w:pBdr>
        <w:spacing w:before="120"/>
        <w:jc w:val="both"/>
        <w:rPr>
          <w:rFonts w:asciiTheme="minorHAnsi" w:hAnsiTheme="minorHAnsi" w:cstheme="minorHAnsi"/>
        </w:rPr>
      </w:pPr>
      <w:r w:rsidRPr="00E20C60">
        <w:rPr>
          <w:rFonts w:asciiTheme="minorHAnsi" w:hAnsiTheme="minorHAnsi" w:cstheme="minorHAnsi"/>
          <w:b/>
          <w:bCs/>
          <w:spacing w:val="60"/>
          <w:sz w:val="22"/>
          <w:szCs w:val="22"/>
        </w:rPr>
        <w:t>TISKOVÁ ZPRÁVA</w:t>
      </w:r>
      <w:r w:rsidRPr="00E20C60">
        <w:rPr>
          <w:rFonts w:asciiTheme="minorHAnsi" w:hAnsiTheme="minorHAnsi" w:cstheme="minorHAnsi"/>
          <w:b/>
          <w:bCs/>
          <w:caps/>
          <w:spacing w:val="60"/>
          <w:sz w:val="22"/>
          <w:szCs w:val="22"/>
        </w:rPr>
        <w:tab/>
      </w:r>
      <w:r w:rsidRPr="00E20C60">
        <w:rPr>
          <w:rFonts w:asciiTheme="minorHAnsi" w:hAnsiTheme="minorHAnsi" w:cstheme="minorHAnsi"/>
          <w:b/>
          <w:bCs/>
          <w:caps/>
          <w:spacing w:val="60"/>
          <w:sz w:val="22"/>
          <w:szCs w:val="22"/>
        </w:rPr>
        <w:tab/>
      </w:r>
      <w:r w:rsidRPr="00E20C60">
        <w:rPr>
          <w:rFonts w:asciiTheme="minorHAnsi" w:hAnsiTheme="minorHAnsi" w:cstheme="minorHAnsi"/>
          <w:b/>
          <w:bCs/>
          <w:caps/>
          <w:spacing w:val="60"/>
          <w:sz w:val="22"/>
          <w:szCs w:val="22"/>
        </w:rPr>
        <w:tab/>
      </w:r>
      <w:r w:rsidRPr="00E20C60">
        <w:rPr>
          <w:rFonts w:asciiTheme="minorHAnsi" w:hAnsiTheme="minorHAnsi" w:cstheme="minorHAnsi"/>
          <w:b/>
          <w:bCs/>
          <w:caps/>
          <w:spacing w:val="60"/>
          <w:sz w:val="22"/>
          <w:szCs w:val="22"/>
        </w:rPr>
        <w:tab/>
        <w:t xml:space="preserve">   </w:t>
      </w:r>
      <w:r w:rsidR="00E20C60">
        <w:rPr>
          <w:rFonts w:asciiTheme="minorHAnsi" w:hAnsiTheme="minorHAnsi" w:cstheme="minorHAnsi"/>
          <w:b/>
          <w:bCs/>
          <w:caps/>
          <w:spacing w:val="60"/>
          <w:sz w:val="22"/>
          <w:szCs w:val="22"/>
        </w:rPr>
        <w:t xml:space="preserve">        </w:t>
      </w:r>
      <w:r w:rsidR="00174783">
        <w:rPr>
          <w:rFonts w:asciiTheme="minorHAnsi" w:hAnsiTheme="minorHAnsi" w:cstheme="minorHAnsi"/>
          <w:b/>
          <w:bCs/>
          <w:caps/>
          <w:spacing w:val="60"/>
          <w:sz w:val="22"/>
          <w:szCs w:val="22"/>
        </w:rPr>
        <w:t xml:space="preserve">  </w:t>
      </w:r>
      <w:r w:rsidR="00501486">
        <w:rPr>
          <w:rFonts w:asciiTheme="minorHAnsi" w:hAnsiTheme="minorHAnsi" w:cstheme="minorHAnsi"/>
          <w:b/>
          <w:bCs/>
          <w:caps/>
          <w:spacing w:val="60"/>
          <w:sz w:val="22"/>
          <w:szCs w:val="22"/>
        </w:rPr>
        <w:t xml:space="preserve"> </w:t>
      </w:r>
      <w:r w:rsidRPr="00E20C60">
        <w:rPr>
          <w:rFonts w:asciiTheme="minorHAnsi" w:hAnsiTheme="minorHAnsi" w:cstheme="minorHAnsi"/>
          <w:b/>
          <w:bCs/>
          <w:caps/>
          <w:spacing w:val="60"/>
          <w:sz w:val="22"/>
          <w:szCs w:val="22"/>
        </w:rPr>
        <w:t>10. 6. 2020</w:t>
      </w:r>
    </w:p>
    <w:p w14:paraId="63DC0460" w14:textId="5C1DC0B5" w:rsidR="00B10536" w:rsidRPr="00BA7B88" w:rsidRDefault="00B10536" w:rsidP="00BA7B88">
      <w:pPr>
        <w:spacing w:before="240" w:after="120"/>
        <w:jc w:val="center"/>
        <w:rPr>
          <w:rFonts w:asciiTheme="minorHAnsi" w:eastAsia="Verdana" w:hAnsiTheme="minorHAnsi" w:cstheme="minorHAnsi"/>
          <w:b/>
          <w:sz w:val="28"/>
          <w:szCs w:val="28"/>
        </w:rPr>
      </w:pPr>
      <w:r w:rsidRPr="00E20C60">
        <w:rPr>
          <w:rFonts w:asciiTheme="minorHAnsi" w:eastAsia="Verdana" w:hAnsiTheme="minorHAnsi" w:cstheme="minorHAnsi"/>
          <w:b/>
          <w:sz w:val="28"/>
          <w:szCs w:val="28"/>
        </w:rPr>
        <w:t xml:space="preserve">Červen a prázdniny s Divadlem Bolka Polívky: </w:t>
      </w:r>
      <w:r w:rsidR="00E20C60" w:rsidRPr="00E20C60">
        <w:rPr>
          <w:rFonts w:asciiTheme="minorHAnsi" w:eastAsia="Verdana" w:hAnsiTheme="minorHAnsi" w:cstheme="minorHAnsi"/>
          <w:b/>
          <w:sz w:val="28"/>
          <w:szCs w:val="28"/>
        </w:rPr>
        <w:br/>
      </w:r>
      <w:r w:rsidRPr="00E20C60">
        <w:rPr>
          <w:rFonts w:asciiTheme="minorHAnsi" w:eastAsia="Verdana" w:hAnsiTheme="minorHAnsi" w:cstheme="minorHAnsi"/>
          <w:b/>
          <w:sz w:val="28"/>
          <w:szCs w:val="28"/>
        </w:rPr>
        <w:t>atraktivní program na domovské scéně i pod širým nebem</w:t>
      </w:r>
    </w:p>
    <w:p w14:paraId="2F22B697" w14:textId="6F0D03D1" w:rsidR="00A42A6D" w:rsidRPr="00174783" w:rsidRDefault="00B10536" w:rsidP="00B10536">
      <w:pPr>
        <w:spacing w:before="120"/>
        <w:jc w:val="both"/>
        <w:rPr>
          <w:rFonts w:asciiTheme="minorHAnsi" w:eastAsia="Verdana" w:hAnsiTheme="minorHAnsi" w:cstheme="minorHAnsi"/>
          <w:b/>
          <w:bCs/>
          <w:sz w:val="22"/>
          <w:szCs w:val="22"/>
        </w:rPr>
      </w:pPr>
      <w:r w:rsidRPr="00174783">
        <w:rPr>
          <w:rFonts w:asciiTheme="minorHAnsi" w:eastAsia="Verdana" w:hAnsiTheme="minorHAnsi" w:cstheme="minorHAnsi"/>
          <w:b/>
          <w:bCs/>
          <w:sz w:val="22"/>
          <w:szCs w:val="22"/>
        </w:rPr>
        <w:t xml:space="preserve">Divadlo Bolka Polívky se po omezeních, která </w:t>
      </w:r>
      <w:r w:rsidR="00C440E9" w:rsidRPr="00174783">
        <w:rPr>
          <w:rFonts w:asciiTheme="minorHAnsi" w:eastAsia="Verdana" w:hAnsiTheme="minorHAnsi" w:cstheme="minorHAnsi"/>
          <w:b/>
          <w:bCs/>
          <w:sz w:val="22"/>
          <w:szCs w:val="22"/>
        </w:rPr>
        <w:t xml:space="preserve">mu </w:t>
      </w:r>
      <w:r w:rsidRPr="00174783">
        <w:rPr>
          <w:rFonts w:asciiTheme="minorHAnsi" w:eastAsia="Verdana" w:hAnsiTheme="minorHAnsi" w:cstheme="minorHAnsi"/>
          <w:b/>
          <w:bCs/>
          <w:sz w:val="22"/>
          <w:szCs w:val="22"/>
        </w:rPr>
        <w:t xml:space="preserve">přinesla </w:t>
      </w:r>
      <w:proofErr w:type="spellStart"/>
      <w:r w:rsidRPr="00174783">
        <w:rPr>
          <w:rFonts w:asciiTheme="minorHAnsi" w:eastAsia="Verdana" w:hAnsiTheme="minorHAnsi" w:cstheme="minorHAnsi"/>
          <w:b/>
          <w:bCs/>
          <w:sz w:val="22"/>
          <w:szCs w:val="22"/>
        </w:rPr>
        <w:t>koronavirová</w:t>
      </w:r>
      <w:proofErr w:type="spellEnd"/>
      <w:r w:rsidRPr="00174783">
        <w:rPr>
          <w:rFonts w:asciiTheme="minorHAnsi" w:eastAsia="Verdana" w:hAnsiTheme="minorHAnsi" w:cstheme="minorHAnsi"/>
          <w:b/>
          <w:bCs/>
          <w:sz w:val="22"/>
          <w:szCs w:val="22"/>
        </w:rPr>
        <w:t xml:space="preserve"> pandemie, v půli června </w:t>
      </w:r>
      <w:r w:rsidR="00D76F1E" w:rsidRPr="00174783">
        <w:rPr>
          <w:rFonts w:asciiTheme="minorHAnsi" w:eastAsia="Verdana" w:hAnsiTheme="minorHAnsi" w:cstheme="minorHAnsi"/>
          <w:b/>
          <w:bCs/>
          <w:sz w:val="22"/>
          <w:szCs w:val="22"/>
        </w:rPr>
        <w:t xml:space="preserve">znovu otevře </w:t>
      </w:r>
      <w:r w:rsidR="001B7900" w:rsidRPr="00174783">
        <w:rPr>
          <w:rFonts w:asciiTheme="minorHAnsi" w:eastAsia="Verdana" w:hAnsiTheme="minorHAnsi" w:cstheme="minorHAnsi"/>
          <w:b/>
          <w:bCs/>
          <w:sz w:val="22"/>
          <w:szCs w:val="22"/>
        </w:rPr>
        <w:t>divákům.</w:t>
      </w:r>
      <w:r w:rsidRPr="00174783">
        <w:rPr>
          <w:rFonts w:asciiTheme="minorHAnsi" w:eastAsia="Verdana" w:hAnsiTheme="minorHAnsi" w:cstheme="minorHAnsi"/>
          <w:b/>
          <w:bCs/>
          <w:sz w:val="22"/>
          <w:szCs w:val="22"/>
        </w:rPr>
        <w:t xml:space="preserve"> Samozřejmě za dodržení aktuálních hygienických opatření. </w:t>
      </w:r>
      <w:r w:rsidR="000D0C33">
        <w:rPr>
          <w:rFonts w:asciiTheme="minorHAnsi" w:eastAsia="Verdana" w:hAnsiTheme="minorHAnsi" w:cstheme="minorHAnsi"/>
          <w:b/>
          <w:bCs/>
          <w:sz w:val="22"/>
          <w:szCs w:val="22"/>
        </w:rPr>
        <w:t>Divadlo č</w:t>
      </w:r>
      <w:r w:rsidR="00C440E9" w:rsidRPr="00174783">
        <w:rPr>
          <w:rFonts w:asciiTheme="minorHAnsi" w:eastAsia="Verdana" w:hAnsiTheme="minorHAnsi" w:cstheme="minorHAnsi"/>
          <w:b/>
          <w:bCs/>
          <w:sz w:val="22"/>
          <w:szCs w:val="22"/>
        </w:rPr>
        <w:t>ást vstupenek na vybraná představení</w:t>
      </w:r>
      <w:r w:rsidR="000D0C33">
        <w:rPr>
          <w:rFonts w:asciiTheme="minorHAnsi" w:eastAsia="Verdana" w:hAnsiTheme="minorHAnsi" w:cstheme="minorHAnsi"/>
          <w:b/>
          <w:bCs/>
          <w:sz w:val="22"/>
          <w:szCs w:val="22"/>
        </w:rPr>
        <w:t xml:space="preserve"> </w:t>
      </w:r>
      <w:r w:rsidR="00C440E9" w:rsidRPr="00174783">
        <w:rPr>
          <w:rFonts w:asciiTheme="minorHAnsi" w:eastAsia="Verdana" w:hAnsiTheme="minorHAnsi" w:cstheme="minorHAnsi"/>
          <w:b/>
          <w:bCs/>
          <w:sz w:val="22"/>
          <w:szCs w:val="22"/>
        </w:rPr>
        <w:t xml:space="preserve">věnuje jako poděkování příslušníkům záchranných složek a zdravotníkům za jejich nasazení v době pandemie. </w:t>
      </w:r>
      <w:r w:rsidR="000D0C33">
        <w:rPr>
          <w:rFonts w:asciiTheme="minorHAnsi" w:eastAsia="Verdana" w:hAnsiTheme="minorHAnsi" w:cstheme="minorHAnsi"/>
          <w:b/>
          <w:bCs/>
          <w:sz w:val="22"/>
          <w:szCs w:val="22"/>
        </w:rPr>
        <w:t>N</w:t>
      </w:r>
      <w:r w:rsidR="00C440E9" w:rsidRPr="00174783">
        <w:rPr>
          <w:rFonts w:asciiTheme="minorHAnsi" w:eastAsia="Verdana" w:hAnsiTheme="minorHAnsi" w:cstheme="minorHAnsi"/>
          <w:b/>
          <w:bCs/>
          <w:sz w:val="22"/>
          <w:szCs w:val="22"/>
        </w:rPr>
        <w:t xml:space="preserve">álož dobrých zpráv pokračuje informací, že i letos se </w:t>
      </w:r>
      <w:r w:rsidR="00DF72B1" w:rsidRPr="00174783">
        <w:rPr>
          <w:rFonts w:asciiTheme="minorHAnsi" w:eastAsia="Verdana" w:hAnsiTheme="minorHAnsi" w:cstheme="minorHAnsi"/>
          <w:b/>
          <w:bCs/>
          <w:sz w:val="22"/>
          <w:szCs w:val="22"/>
        </w:rPr>
        <w:t>Letní scéna Divadla Bolka Polívky uskuteční na třech místech: v m</w:t>
      </w:r>
      <w:r w:rsidR="00C440E9" w:rsidRPr="00174783">
        <w:rPr>
          <w:rFonts w:asciiTheme="minorHAnsi" w:eastAsia="Verdana" w:hAnsiTheme="minorHAnsi" w:cstheme="minorHAnsi"/>
          <w:b/>
          <w:bCs/>
          <w:sz w:val="22"/>
          <w:szCs w:val="22"/>
        </w:rPr>
        <w:t>ikulov</w:t>
      </w:r>
      <w:r w:rsidR="00DF72B1" w:rsidRPr="00174783">
        <w:rPr>
          <w:rFonts w:asciiTheme="minorHAnsi" w:eastAsia="Verdana" w:hAnsiTheme="minorHAnsi" w:cstheme="minorHAnsi"/>
          <w:b/>
          <w:bCs/>
          <w:sz w:val="22"/>
          <w:szCs w:val="22"/>
        </w:rPr>
        <w:t>ském amfiteátru</w:t>
      </w:r>
      <w:r w:rsidR="00C440E9" w:rsidRPr="00174783">
        <w:rPr>
          <w:rFonts w:asciiTheme="minorHAnsi" w:eastAsia="Verdana" w:hAnsiTheme="minorHAnsi" w:cstheme="minorHAnsi"/>
          <w:b/>
          <w:bCs/>
          <w:sz w:val="22"/>
          <w:szCs w:val="22"/>
        </w:rPr>
        <w:t xml:space="preserve">, </w:t>
      </w:r>
      <w:r w:rsidR="00DF72B1" w:rsidRPr="00174783">
        <w:rPr>
          <w:rFonts w:asciiTheme="minorHAnsi" w:eastAsia="Verdana" w:hAnsiTheme="minorHAnsi" w:cstheme="minorHAnsi"/>
          <w:b/>
          <w:bCs/>
          <w:sz w:val="22"/>
          <w:szCs w:val="22"/>
        </w:rPr>
        <w:t xml:space="preserve">na slavkovském zámku </w:t>
      </w:r>
      <w:r w:rsidR="00C440E9" w:rsidRPr="00174783">
        <w:rPr>
          <w:rFonts w:asciiTheme="minorHAnsi" w:eastAsia="Verdana" w:hAnsiTheme="minorHAnsi" w:cstheme="minorHAnsi"/>
          <w:b/>
          <w:bCs/>
          <w:sz w:val="22"/>
          <w:szCs w:val="22"/>
        </w:rPr>
        <w:t xml:space="preserve">a </w:t>
      </w:r>
      <w:r w:rsidR="00DF72B1" w:rsidRPr="00174783">
        <w:rPr>
          <w:rFonts w:asciiTheme="minorHAnsi" w:eastAsia="Verdana" w:hAnsiTheme="minorHAnsi" w:cstheme="minorHAnsi"/>
          <w:b/>
          <w:bCs/>
          <w:sz w:val="22"/>
          <w:szCs w:val="22"/>
        </w:rPr>
        <w:t xml:space="preserve">na Biskupském dvoře v </w:t>
      </w:r>
      <w:r w:rsidR="00C440E9" w:rsidRPr="00174783">
        <w:rPr>
          <w:rFonts w:asciiTheme="minorHAnsi" w:eastAsia="Verdana" w:hAnsiTheme="minorHAnsi" w:cstheme="minorHAnsi"/>
          <w:b/>
          <w:bCs/>
          <w:sz w:val="22"/>
          <w:szCs w:val="22"/>
        </w:rPr>
        <w:t>Brně.</w:t>
      </w:r>
    </w:p>
    <w:p w14:paraId="77A805CA" w14:textId="24699284" w:rsidR="00C879A5" w:rsidRPr="00174783" w:rsidRDefault="00A42A6D" w:rsidP="00B10536">
      <w:pPr>
        <w:spacing w:before="120"/>
        <w:jc w:val="both"/>
        <w:rPr>
          <w:rFonts w:asciiTheme="minorHAnsi" w:eastAsia="Verdana" w:hAnsiTheme="minorHAnsi" w:cstheme="minorHAnsi"/>
          <w:sz w:val="22"/>
          <w:szCs w:val="22"/>
        </w:rPr>
      </w:pPr>
      <w:r w:rsidRPr="00174783">
        <w:rPr>
          <w:rFonts w:asciiTheme="minorHAnsi" w:eastAsia="Verdana" w:hAnsiTheme="minorHAnsi" w:cstheme="minorHAnsi"/>
          <w:i/>
          <w:iCs/>
          <w:sz w:val="22"/>
          <w:szCs w:val="22"/>
        </w:rPr>
        <w:t>„</w:t>
      </w:r>
      <w:r w:rsidR="00DF72B1" w:rsidRPr="00174783">
        <w:rPr>
          <w:rFonts w:asciiTheme="minorHAnsi" w:eastAsia="Verdana" w:hAnsiTheme="minorHAnsi" w:cstheme="minorHAnsi"/>
          <w:i/>
          <w:iCs/>
          <w:sz w:val="22"/>
          <w:szCs w:val="22"/>
        </w:rPr>
        <w:t>I</w:t>
      </w:r>
      <w:r w:rsidRPr="00174783">
        <w:rPr>
          <w:rFonts w:asciiTheme="minorHAnsi" w:eastAsia="Verdana" w:hAnsiTheme="minorHAnsi" w:cstheme="minorHAnsi"/>
          <w:i/>
          <w:iCs/>
          <w:sz w:val="22"/>
          <w:szCs w:val="22"/>
        </w:rPr>
        <w:t xml:space="preserve"> když jsme velmi rádi, že opět </w:t>
      </w:r>
      <w:r w:rsidR="00C440E9" w:rsidRPr="00174783">
        <w:rPr>
          <w:rFonts w:asciiTheme="minorHAnsi" w:eastAsia="Verdana" w:hAnsiTheme="minorHAnsi" w:cstheme="minorHAnsi"/>
          <w:i/>
          <w:iCs/>
          <w:sz w:val="22"/>
          <w:szCs w:val="22"/>
        </w:rPr>
        <w:t>začneme</w:t>
      </w:r>
      <w:r w:rsidRPr="00174783">
        <w:rPr>
          <w:rFonts w:asciiTheme="minorHAnsi" w:eastAsia="Verdana" w:hAnsiTheme="minorHAnsi" w:cstheme="minorHAnsi"/>
          <w:i/>
          <w:iCs/>
          <w:sz w:val="22"/>
          <w:szCs w:val="22"/>
        </w:rPr>
        <w:t xml:space="preserve"> hrát, červnový provoz bude ještě ve velkých uvozovkách. </w:t>
      </w:r>
      <w:r w:rsidR="00C440E9" w:rsidRPr="00174783">
        <w:rPr>
          <w:rFonts w:asciiTheme="minorHAnsi" w:eastAsia="Verdana" w:hAnsiTheme="minorHAnsi" w:cstheme="minorHAnsi"/>
          <w:i/>
          <w:iCs/>
          <w:sz w:val="22"/>
          <w:szCs w:val="22"/>
        </w:rPr>
        <w:t>Diváci budou v</w:t>
      </w:r>
      <w:r w:rsidRPr="00174783">
        <w:rPr>
          <w:rFonts w:asciiTheme="minorHAnsi" w:eastAsia="Verdana" w:hAnsiTheme="minorHAnsi" w:cstheme="minorHAnsi"/>
          <w:i/>
          <w:iCs/>
          <w:sz w:val="22"/>
          <w:szCs w:val="22"/>
        </w:rPr>
        <w:t xml:space="preserve"> </w:t>
      </w:r>
      <w:r w:rsidR="00C440E9" w:rsidRPr="00174783">
        <w:rPr>
          <w:rFonts w:asciiTheme="minorHAnsi" w:eastAsia="Verdana" w:hAnsiTheme="minorHAnsi" w:cstheme="minorHAnsi"/>
          <w:i/>
          <w:iCs/>
          <w:sz w:val="22"/>
          <w:szCs w:val="22"/>
        </w:rPr>
        <w:t>rouškách</w:t>
      </w:r>
      <w:r w:rsidRPr="00174783">
        <w:rPr>
          <w:rFonts w:asciiTheme="minorHAnsi" w:eastAsia="Verdana" w:hAnsiTheme="minorHAnsi" w:cstheme="minorHAnsi"/>
          <w:i/>
          <w:iCs/>
          <w:sz w:val="22"/>
          <w:szCs w:val="22"/>
        </w:rPr>
        <w:t xml:space="preserve">, </w:t>
      </w:r>
      <w:r w:rsidR="00C440E9" w:rsidRPr="00174783">
        <w:rPr>
          <w:rFonts w:asciiTheme="minorHAnsi" w:eastAsia="Verdana" w:hAnsiTheme="minorHAnsi" w:cstheme="minorHAnsi"/>
          <w:i/>
          <w:iCs/>
          <w:sz w:val="22"/>
          <w:szCs w:val="22"/>
        </w:rPr>
        <w:t xml:space="preserve">neobejdeme se bez dezinfekce a </w:t>
      </w:r>
      <w:r w:rsidRPr="00174783">
        <w:rPr>
          <w:rFonts w:asciiTheme="minorHAnsi" w:eastAsia="Verdana" w:hAnsiTheme="minorHAnsi" w:cstheme="minorHAnsi"/>
          <w:i/>
          <w:iCs/>
          <w:sz w:val="22"/>
          <w:szCs w:val="22"/>
        </w:rPr>
        <w:t xml:space="preserve">nemůžeme prodávat občerstvení. Rozestupy v sále být už sice nemusí, ale ve foyer je potřeba je dodržovat. Stále se nemůžeme zbavit pocitu, že žijeme absurdní komedii, ve které </w:t>
      </w:r>
      <w:r w:rsidR="000D0C33" w:rsidRPr="00174783">
        <w:rPr>
          <w:rFonts w:asciiTheme="minorHAnsi" w:eastAsia="Verdana" w:hAnsiTheme="minorHAnsi" w:cstheme="minorHAnsi"/>
          <w:i/>
          <w:iCs/>
          <w:sz w:val="22"/>
          <w:szCs w:val="22"/>
        </w:rPr>
        <w:t xml:space="preserve">je zbytečné </w:t>
      </w:r>
      <w:r w:rsidRPr="00174783">
        <w:rPr>
          <w:rFonts w:asciiTheme="minorHAnsi" w:eastAsia="Verdana" w:hAnsiTheme="minorHAnsi" w:cstheme="minorHAnsi"/>
          <w:i/>
          <w:iCs/>
          <w:sz w:val="22"/>
          <w:szCs w:val="22"/>
        </w:rPr>
        <w:t>hledat logiku</w:t>
      </w:r>
      <w:r w:rsidR="00F41A42" w:rsidRPr="00174783">
        <w:rPr>
          <w:rFonts w:asciiTheme="minorHAnsi" w:eastAsia="Verdana" w:hAnsiTheme="minorHAnsi" w:cstheme="minorHAnsi"/>
          <w:i/>
          <w:iCs/>
          <w:sz w:val="22"/>
          <w:szCs w:val="22"/>
        </w:rPr>
        <w:t>,“</w:t>
      </w:r>
      <w:r w:rsidR="00F41A42" w:rsidRPr="00174783">
        <w:rPr>
          <w:rFonts w:asciiTheme="minorHAnsi" w:eastAsia="Verdana" w:hAnsiTheme="minorHAnsi" w:cstheme="minorHAnsi"/>
          <w:sz w:val="22"/>
          <w:szCs w:val="22"/>
        </w:rPr>
        <w:t xml:space="preserve"> uvedl </w:t>
      </w:r>
      <w:r w:rsidR="00F41A42" w:rsidRPr="00174783">
        <w:rPr>
          <w:rFonts w:asciiTheme="minorHAnsi" w:eastAsia="Verdana" w:hAnsiTheme="minorHAnsi" w:cstheme="minorHAnsi"/>
          <w:b/>
          <w:bCs/>
          <w:sz w:val="22"/>
          <w:szCs w:val="22"/>
        </w:rPr>
        <w:t>ředitel DBP Ondřej Chalupský</w:t>
      </w:r>
      <w:r w:rsidR="00F41A42" w:rsidRPr="00174783">
        <w:rPr>
          <w:rFonts w:asciiTheme="minorHAnsi" w:eastAsia="Verdana" w:hAnsiTheme="minorHAnsi" w:cstheme="minorHAnsi"/>
          <w:sz w:val="22"/>
          <w:szCs w:val="22"/>
        </w:rPr>
        <w:t>.</w:t>
      </w:r>
      <w:r w:rsidR="00C440E9" w:rsidRPr="00174783">
        <w:rPr>
          <w:rFonts w:asciiTheme="minorHAnsi" w:eastAsia="Verdana" w:hAnsiTheme="minorHAnsi" w:cstheme="minorHAnsi"/>
          <w:sz w:val="22"/>
          <w:szCs w:val="22"/>
        </w:rPr>
        <w:t xml:space="preserve"> </w:t>
      </w:r>
      <w:r w:rsidR="00F41A42" w:rsidRPr="00174783">
        <w:rPr>
          <w:rFonts w:asciiTheme="minorHAnsi" w:eastAsia="Verdana" w:hAnsiTheme="minorHAnsi" w:cstheme="minorHAnsi"/>
          <w:sz w:val="22"/>
          <w:szCs w:val="22"/>
        </w:rPr>
        <w:t xml:space="preserve"> </w:t>
      </w:r>
    </w:p>
    <w:p w14:paraId="2D928418" w14:textId="784D730D" w:rsidR="00C879A5" w:rsidRDefault="00B10536" w:rsidP="00B10536">
      <w:pPr>
        <w:spacing w:before="120"/>
        <w:jc w:val="both"/>
        <w:rPr>
          <w:rFonts w:asciiTheme="minorHAnsi" w:eastAsia="Verdana" w:hAnsiTheme="minorHAnsi" w:cstheme="minorHAnsi"/>
          <w:sz w:val="22"/>
          <w:szCs w:val="22"/>
        </w:rPr>
      </w:pPr>
      <w:r w:rsidRPr="00C879A5">
        <w:rPr>
          <w:rFonts w:asciiTheme="minorHAnsi" w:eastAsia="Verdana" w:hAnsiTheme="minorHAnsi" w:cstheme="minorHAnsi"/>
          <w:b/>
          <w:bCs/>
        </w:rPr>
        <w:t>Červnový program v</w:t>
      </w:r>
      <w:r w:rsidR="00C879A5">
        <w:rPr>
          <w:rFonts w:asciiTheme="minorHAnsi" w:eastAsia="Verdana" w:hAnsiTheme="minorHAnsi" w:cstheme="minorHAnsi"/>
          <w:b/>
          <w:bCs/>
        </w:rPr>
        <w:t> </w:t>
      </w:r>
      <w:r w:rsidRPr="00C879A5">
        <w:rPr>
          <w:rFonts w:asciiTheme="minorHAnsi" w:eastAsia="Verdana" w:hAnsiTheme="minorHAnsi" w:cstheme="minorHAnsi"/>
          <w:b/>
          <w:bCs/>
        </w:rPr>
        <w:t>DBP</w:t>
      </w:r>
    </w:p>
    <w:p w14:paraId="44666F16" w14:textId="77777777" w:rsidR="00C879A5" w:rsidRPr="00C879A5" w:rsidRDefault="00C879A5" w:rsidP="00B10536">
      <w:pPr>
        <w:spacing w:before="120"/>
        <w:jc w:val="both"/>
        <w:rPr>
          <w:rFonts w:asciiTheme="minorHAnsi" w:eastAsia="Verdana" w:hAnsiTheme="minorHAnsi" w:cstheme="minorHAnsi"/>
          <w:sz w:val="22"/>
          <w:szCs w:val="22"/>
        </w:rPr>
      </w:pPr>
    </w:p>
    <w:p w14:paraId="67E8E991" w14:textId="49451326" w:rsidR="00F41A42" w:rsidRPr="00174783" w:rsidRDefault="00B10536" w:rsidP="00F41A42">
      <w:pPr>
        <w:suppressAutoHyphens w:val="0"/>
        <w:autoSpaceDE w:val="0"/>
        <w:autoSpaceDN w:val="0"/>
        <w:adjustRightInd w:val="0"/>
        <w:rPr>
          <w:rFonts w:asciiTheme="minorHAnsi" w:eastAsia="Verdana" w:hAnsiTheme="minorHAnsi" w:cstheme="minorHAnsi"/>
          <w:sz w:val="22"/>
          <w:szCs w:val="22"/>
        </w:rPr>
      </w:pPr>
      <w:r w:rsidRPr="00174783">
        <w:rPr>
          <w:rFonts w:asciiTheme="minorHAnsi" w:eastAsia="Verdana" w:hAnsiTheme="minorHAnsi" w:cstheme="minorHAnsi"/>
          <w:sz w:val="22"/>
          <w:szCs w:val="22"/>
        </w:rPr>
        <w:t xml:space="preserve">Prvním červnovým představením </w:t>
      </w:r>
      <w:r w:rsidR="000D0C33">
        <w:rPr>
          <w:rFonts w:asciiTheme="minorHAnsi" w:eastAsia="Verdana" w:hAnsiTheme="minorHAnsi" w:cstheme="minorHAnsi"/>
          <w:sz w:val="22"/>
          <w:szCs w:val="22"/>
        </w:rPr>
        <w:t>bude</w:t>
      </w:r>
      <w:r w:rsidR="00D76F1E" w:rsidRPr="00174783">
        <w:rPr>
          <w:rFonts w:asciiTheme="minorHAnsi" w:eastAsia="Verdana" w:hAnsiTheme="minorHAnsi" w:cstheme="minorHAnsi"/>
          <w:sz w:val="22"/>
          <w:szCs w:val="22"/>
        </w:rPr>
        <w:t xml:space="preserve"> </w:t>
      </w:r>
      <w:r w:rsidRPr="00174783">
        <w:rPr>
          <w:rFonts w:asciiTheme="minorHAnsi" w:eastAsia="Verdana" w:hAnsiTheme="minorHAnsi" w:cstheme="minorHAnsi"/>
          <w:sz w:val="22"/>
          <w:szCs w:val="22"/>
        </w:rPr>
        <w:t xml:space="preserve">18. 6. </w:t>
      </w:r>
      <w:r w:rsidRPr="00174783">
        <w:rPr>
          <w:rFonts w:asciiTheme="minorHAnsi" w:eastAsia="Verdana" w:hAnsiTheme="minorHAnsi" w:cstheme="minorHAnsi"/>
          <w:b/>
          <w:sz w:val="22"/>
          <w:szCs w:val="22"/>
        </w:rPr>
        <w:t>Letem sokolím</w:t>
      </w:r>
      <w:r w:rsidRPr="00174783">
        <w:rPr>
          <w:rFonts w:asciiTheme="minorHAnsi" w:eastAsia="Verdana" w:hAnsiTheme="minorHAnsi" w:cstheme="minorHAnsi"/>
          <w:sz w:val="22"/>
          <w:szCs w:val="22"/>
        </w:rPr>
        <w:t xml:space="preserve">, groteska o tom, že lhát se nemá, ani když víte, že máte pravdu. Následují </w:t>
      </w:r>
      <w:r w:rsidRPr="00174783">
        <w:rPr>
          <w:rFonts w:asciiTheme="minorHAnsi" w:eastAsia="Verdana" w:hAnsiTheme="minorHAnsi" w:cstheme="minorHAnsi"/>
          <w:b/>
          <w:sz w:val="22"/>
          <w:szCs w:val="22"/>
        </w:rPr>
        <w:t>Rebelky</w:t>
      </w:r>
      <w:r w:rsidRPr="00174783">
        <w:rPr>
          <w:rFonts w:asciiTheme="minorHAnsi" w:eastAsia="Verdana" w:hAnsiTheme="minorHAnsi" w:cstheme="minorHAnsi"/>
          <w:sz w:val="22"/>
          <w:szCs w:val="22"/>
        </w:rPr>
        <w:t xml:space="preserve"> (20. 6.), brilantní francouzská tragikomedie s Chantal </w:t>
      </w:r>
      <w:proofErr w:type="spellStart"/>
      <w:r w:rsidRPr="00174783">
        <w:rPr>
          <w:rFonts w:asciiTheme="minorHAnsi" w:eastAsia="Verdana" w:hAnsiTheme="minorHAnsi" w:cstheme="minorHAnsi"/>
          <w:sz w:val="22"/>
          <w:szCs w:val="22"/>
        </w:rPr>
        <w:t>Poullain</w:t>
      </w:r>
      <w:proofErr w:type="spellEnd"/>
      <w:r w:rsidRPr="00174783">
        <w:rPr>
          <w:rFonts w:asciiTheme="minorHAnsi" w:eastAsia="Verdana" w:hAnsiTheme="minorHAnsi" w:cstheme="minorHAnsi"/>
          <w:sz w:val="22"/>
          <w:szCs w:val="22"/>
        </w:rPr>
        <w:t xml:space="preserve"> a Štěpánkou Křesťanovou. Hned v několika rolích na jeviště svého divadla vstoupí principál Bolek Polívka – 22. 6. v proslulé komedii </w:t>
      </w:r>
      <w:r w:rsidRPr="00174783">
        <w:rPr>
          <w:rFonts w:asciiTheme="minorHAnsi" w:eastAsia="Verdana" w:hAnsiTheme="minorHAnsi" w:cstheme="minorHAnsi"/>
          <w:b/>
          <w:sz w:val="22"/>
          <w:szCs w:val="22"/>
        </w:rPr>
        <w:t xml:space="preserve">Podivné odpoledne dr. Zvonka </w:t>
      </w:r>
      <w:proofErr w:type="spellStart"/>
      <w:r w:rsidRPr="00174783">
        <w:rPr>
          <w:rFonts w:asciiTheme="minorHAnsi" w:eastAsia="Verdana" w:hAnsiTheme="minorHAnsi" w:cstheme="minorHAnsi"/>
          <w:b/>
          <w:sz w:val="22"/>
          <w:szCs w:val="22"/>
        </w:rPr>
        <w:t>Burkeho</w:t>
      </w:r>
      <w:proofErr w:type="spellEnd"/>
      <w:r w:rsidRPr="00174783">
        <w:rPr>
          <w:rFonts w:asciiTheme="minorHAnsi" w:eastAsia="Verdana" w:hAnsiTheme="minorHAnsi" w:cstheme="minorHAnsi"/>
          <w:b/>
          <w:sz w:val="22"/>
          <w:szCs w:val="22"/>
        </w:rPr>
        <w:t xml:space="preserve"> </w:t>
      </w:r>
      <w:r w:rsidRPr="00174783">
        <w:rPr>
          <w:rFonts w:asciiTheme="minorHAnsi" w:eastAsia="Verdana" w:hAnsiTheme="minorHAnsi" w:cstheme="minorHAnsi"/>
          <w:sz w:val="22"/>
          <w:szCs w:val="22"/>
        </w:rPr>
        <w:t xml:space="preserve">s Pavlem Liškou, Radimem Fialou a dalšími, 25. 6. </w:t>
      </w:r>
      <w:r w:rsidR="00242FDC" w:rsidRPr="00174783">
        <w:rPr>
          <w:rFonts w:asciiTheme="minorHAnsi" w:eastAsia="Verdana" w:hAnsiTheme="minorHAnsi" w:cstheme="minorHAnsi"/>
          <w:sz w:val="22"/>
          <w:szCs w:val="22"/>
        </w:rPr>
        <w:t xml:space="preserve">v </w:t>
      </w:r>
      <w:r w:rsidRPr="00174783">
        <w:rPr>
          <w:rFonts w:asciiTheme="minorHAnsi" w:eastAsia="Verdana" w:hAnsiTheme="minorHAnsi" w:cstheme="minorHAnsi"/>
          <w:b/>
          <w:sz w:val="22"/>
          <w:szCs w:val="22"/>
        </w:rPr>
        <w:t>DNA</w:t>
      </w:r>
      <w:r w:rsidRPr="00174783">
        <w:rPr>
          <w:rFonts w:asciiTheme="minorHAnsi" w:eastAsia="Verdana" w:hAnsiTheme="minorHAnsi" w:cstheme="minorHAnsi"/>
          <w:sz w:val="22"/>
          <w:szCs w:val="22"/>
        </w:rPr>
        <w:t xml:space="preserve"> s dcerou Annou, 27. 6. v </w:t>
      </w:r>
      <w:r w:rsidRPr="00174783">
        <w:rPr>
          <w:rFonts w:asciiTheme="minorHAnsi" w:eastAsia="Verdana" w:hAnsiTheme="minorHAnsi" w:cstheme="minorHAnsi"/>
          <w:b/>
          <w:sz w:val="22"/>
          <w:szCs w:val="22"/>
        </w:rPr>
        <w:t>Mínus dva</w:t>
      </w:r>
      <w:r w:rsidRPr="00174783">
        <w:rPr>
          <w:rFonts w:asciiTheme="minorHAnsi" w:eastAsia="Verdana" w:hAnsiTheme="minorHAnsi" w:cstheme="minorHAnsi"/>
          <w:sz w:val="22"/>
          <w:szCs w:val="22"/>
        </w:rPr>
        <w:t xml:space="preserve"> s Milanem Lasicou a Martinem Hofmannem a 30. 6. v</w:t>
      </w:r>
      <w:r w:rsidR="00242FDC" w:rsidRPr="00174783">
        <w:rPr>
          <w:rFonts w:asciiTheme="minorHAnsi" w:eastAsia="Verdana" w:hAnsiTheme="minorHAnsi" w:cstheme="minorHAnsi"/>
          <w:sz w:val="22"/>
          <w:szCs w:val="22"/>
        </w:rPr>
        <w:t xml:space="preserve"> hořké komedii z divadelního prostředí </w:t>
      </w:r>
      <w:r w:rsidRPr="00174783">
        <w:rPr>
          <w:rFonts w:asciiTheme="minorHAnsi" w:eastAsia="Verdana" w:hAnsiTheme="minorHAnsi" w:cstheme="minorHAnsi"/>
          <w:b/>
          <w:sz w:val="22"/>
          <w:szCs w:val="22"/>
        </w:rPr>
        <w:t>Klíště</w:t>
      </w:r>
      <w:r w:rsidRPr="00174783">
        <w:rPr>
          <w:rFonts w:asciiTheme="minorHAnsi" w:eastAsia="Verdana" w:hAnsiTheme="minorHAnsi" w:cstheme="minorHAnsi"/>
          <w:sz w:val="22"/>
          <w:szCs w:val="22"/>
        </w:rPr>
        <w:t xml:space="preserve"> s Milanem Lasicou, Petrem </w:t>
      </w:r>
      <w:proofErr w:type="spellStart"/>
      <w:r w:rsidRPr="00174783">
        <w:rPr>
          <w:rFonts w:asciiTheme="minorHAnsi" w:eastAsia="Verdana" w:hAnsiTheme="minorHAnsi" w:cstheme="minorHAnsi"/>
          <w:sz w:val="22"/>
          <w:szCs w:val="22"/>
        </w:rPr>
        <w:t>Halberstadtem</w:t>
      </w:r>
      <w:proofErr w:type="spellEnd"/>
      <w:r w:rsidRPr="00174783">
        <w:rPr>
          <w:rFonts w:asciiTheme="minorHAnsi" w:eastAsia="Verdana" w:hAnsiTheme="minorHAnsi" w:cstheme="minorHAnsi"/>
          <w:sz w:val="22"/>
          <w:szCs w:val="22"/>
        </w:rPr>
        <w:t xml:space="preserve"> a dalšími. Prostor dostane také další herecká legenda, Milan Kňažko, a to ve společnosti Jitky Ježkové v představení </w:t>
      </w:r>
      <w:r w:rsidRPr="00174783">
        <w:rPr>
          <w:rFonts w:asciiTheme="minorHAnsi" w:eastAsia="Verdana" w:hAnsiTheme="minorHAnsi" w:cstheme="minorHAnsi"/>
          <w:b/>
          <w:sz w:val="22"/>
          <w:szCs w:val="22"/>
        </w:rPr>
        <w:t>Horská dráha</w:t>
      </w:r>
      <w:r w:rsidRPr="00174783">
        <w:rPr>
          <w:rFonts w:asciiTheme="minorHAnsi" w:eastAsia="Verdana" w:hAnsiTheme="minorHAnsi" w:cstheme="minorHAnsi"/>
          <w:sz w:val="22"/>
          <w:szCs w:val="22"/>
        </w:rPr>
        <w:t xml:space="preserve"> (29. 6.). V programu nechybí pravidelný divadelní občasník </w:t>
      </w:r>
      <w:proofErr w:type="spellStart"/>
      <w:proofErr w:type="gramStart"/>
      <w:r w:rsidRPr="00174783">
        <w:rPr>
          <w:rFonts w:asciiTheme="minorHAnsi" w:eastAsia="Verdana" w:hAnsiTheme="minorHAnsi" w:cstheme="minorHAnsi"/>
          <w:b/>
          <w:sz w:val="22"/>
          <w:szCs w:val="22"/>
        </w:rPr>
        <w:t>Re:</w:t>
      </w:r>
      <w:r w:rsidR="000D0C33">
        <w:rPr>
          <w:rFonts w:asciiTheme="minorHAnsi" w:eastAsia="Verdana" w:hAnsiTheme="minorHAnsi" w:cstheme="minorHAnsi"/>
          <w:b/>
          <w:sz w:val="22"/>
          <w:szCs w:val="22"/>
        </w:rPr>
        <w:t>k</w:t>
      </w:r>
      <w:r w:rsidRPr="00174783">
        <w:rPr>
          <w:rFonts w:asciiTheme="minorHAnsi" w:eastAsia="Verdana" w:hAnsiTheme="minorHAnsi" w:cstheme="minorHAnsi"/>
          <w:b/>
          <w:sz w:val="22"/>
          <w:szCs w:val="22"/>
        </w:rPr>
        <w:t>abaret</w:t>
      </w:r>
      <w:proofErr w:type="spellEnd"/>
      <w:proofErr w:type="gramEnd"/>
      <w:r w:rsidRPr="00174783">
        <w:rPr>
          <w:rFonts w:asciiTheme="minorHAnsi" w:eastAsia="Verdana" w:hAnsiTheme="minorHAnsi" w:cstheme="minorHAnsi"/>
          <w:b/>
          <w:sz w:val="22"/>
          <w:szCs w:val="22"/>
        </w:rPr>
        <w:t xml:space="preserve"> </w:t>
      </w:r>
      <w:proofErr w:type="spellStart"/>
      <w:r w:rsidRPr="00174783">
        <w:rPr>
          <w:rFonts w:asciiTheme="minorHAnsi" w:eastAsia="Verdana" w:hAnsiTheme="minorHAnsi" w:cstheme="minorHAnsi"/>
          <w:b/>
          <w:sz w:val="22"/>
          <w:szCs w:val="22"/>
        </w:rPr>
        <w:t>Re:vue</w:t>
      </w:r>
      <w:proofErr w:type="spellEnd"/>
      <w:r w:rsidRPr="00174783">
        <w:rPr>
          <w:rFonts w:asciiTheme="minorHAnsi" w:eastAsia="Verdana" w:hAnsiTheme="minorHAnsi" w:cstheme="minorHAnsi"/>
          <w:sz w:val="22"/>
          <w:szCs w:val="22"/>
        </w:rPr>
        <w:t xml:space="preserve"> (24. 6.) plný skečů, </w:t>
      </w:r>
      <w:proofErr w:type="spellStart"/>
      <w:r w:rsidRPr="00174783">
        <w:rPr>
          <w:rFonts w:asciiTheme="minorHAnsi" w:eastAsia="Verdana" w:hAnsiTheme="minorHAnsi" w:cstheme="minorHAnsi"/>
          <w:sz w:val="22"/>
          <w:szCs w:val="22"/>
        </w:rPr>
        <w:t>stand-upů</w:t>
      </w:r>
      <w:proofErr w:type="spellEnd"/>
      <w:r w:rsidRPr="00174783">
        <w:rPr>
          <w:rFonts w:asciiTheme="minorHAnsi" w:eastAsia="Verdana" w:hAnsiTheme="minorHAnsi" w:cstheme="minorHAnsi"/>
          <w:sz w:val="22"/>
          <w:szCs w:val="22"/>
        </w:rPr>
        <w:t xml:space="preserve">, pantomimy a improvizace okořeněné nekorektním humorem, ani stálý host – Divadlo </w:t>
      </w:r>
      <w:proofErr w:type="spellStart"/>
      <w:r w:rsidRPr="00174783">
        <w:rPr>
          <w:rFonts w:asciiTheme="minorHAnsi" w:eastAsia="Verdana" w:hAnsiTheme="minorHAnsi" w:cstheme="minorHAnsi"/>
          <w:sz w:val="22"/>
          <w:szCs w:val="22"/>
        </w:rPr>
        <w:t>MALÉhRY</w:t>
      </w:r>
      <w:proofErr w:type="spellEnd"/>
      <w:r w:rsidRPr="00174783">
        <w:rPr>
          <w:rFonts w:asciiTheme="minorHAnsi" w:eastAsia="Verdana" w:hAnsiTheme="minorHAnsi" w:cstheme="minorHAnsi"/>
          <w:sz w:val="22"/>
          <w:szCs w:val="22"/>
        </w:rPr>
        <w:t xml:space="preserve"> se svým prvním autorským představením </w:t>
      </w:r>
      <w:r w:rsidRPr="00174783">
        <w:rPr>
          <w:rFonts w:asciiTheme="minorHAnsi" w:eastAsia="Verdana" w:hAnsiTheme="minorHAnsi" w:cstheme="minorHAnsi"/>
          <w:b/>
          <w:sz w:val="22"/>
          <w:szCs w:val="22"/>
        </w:rPr>
        <w:t>Nebe?</w:t>
      </w:r>
      <w:r w:rsidRPr="00174783">
        <w:rPr>
          <w:rFonts w:asciiTheme="minorHAnsi" w:eastAsia="Verdana" w:hAnsiTheme="minorHAnsi" w:cstheme="minorHAnsi"/>
          <w:sz w:val="22"/>
          <w:szCs w:val="22"/>
        </w:rPr>
        <w:t xml:space="preserve"> (28. 6.).</w:t>
      </w:r>
      <w:r w:rsidR="00F41A42" w:rsidRPr="00174783">
        <w:rPr>
          <w:rFonts w:asciiTheme="minorHAnsi" w:eastAsia="Verdana" w:hAnsiTheme="minorHAnsi" w:cstheme="minorHAnsi"/>
          <w:sz w:val="22"/>
          <w:szCs w:val="22"/>
        </w:rPr>
        <w:t xml:space="preserve"> </w:t>
      </w:r>
      <w:r w:rsidR="00F41A42" w:rsidRPr="00174783">
        <w:rPr>
          <w:rFonts w:asciiTheme="minorHAnsi" w:eastAsia="Verdana" w:hAnsiTheme="minorHAnsi" w:cstheme="minorHAnsi"/>
          <w:i/>
          <w:sz w:val="22"/>
          <w:szCs w:val="22"/>
        </w:rPr>
        <w:t>„Kvůli uzavření divadla jsme museli přesunou</w:t>
      </w:r>
      <w:r w:rsidR="00C440E9" w:rsidRPr="00174783">
        <w:rPr>
          <w:rFonts w:asciiTheme="minorHAnsi" w:eastAsia="Verdana" w:hAnsiTheme="minorHAnsi" w:cstheme="minorHAnsi"/>
          <w:i/>
          <w:sz w:val="22"/>
          <w:szCs w:val="22"/>
        </w:rPr>
        <w:t>t</w:t>
      </w:r>
      <w:r w:rsidR="00F41A42" w:rsidRPr="00174783">
        <w:rPr>
          <w:rFonts w:asciiTheme="minorHAnsi" w:eastAsia="Verdana" w:hAnsiTheme="minorHAnsi" w:cstheme="minorHAnsi"/>
          <w:i/>
          <w:sz w:val="22"/>
          <w:szCs w:val="22"/>
        </w:rPr>
        <w:t xml:space="preserve"> jarní program na podzim a </w:t>
      </w:r>
      <w:r w:rsidR="00DF72B1" w:rsidRPr="00174783">
        <w:rPr>
          <w:rFonts w:asciiTheme="minorHAnsi" w:eastAsia="Verdana" w:hAnsiTheme="minorHAnsi" w:cstheme="minorHAnsi"/>
          <w:i/>
          <w:sz w:val="22"/>
          <w:szCs w:val="22"/>
        </w:rPr>
        <w:t xml:space="preserve">dochází </w:t>
      </w:r>
      <w:r w:rsidR="00F41A42" w:rsidRPr="00174783">
        <w:rPr>
          <w:rFonts w:asciiTheme="minorHAnsi" w:eastAsia="Verdana" w:hAnsiTheme="minorHAnsi" w:cstheme="minorHAnsi"/>
          <w:i/>
          <w:sz w:val="22"/>
          <w:szCs w:val="22"/>
        </w:rPr>
        <w:t xml:space="preserve">i ke změnám v obsazení, novým alternacím a </w:t>
      </w:r>
      <w:r w:rsidR="000D0C33">
        <w:rPr>
          <w:rFonts w:asciiTheme="minorHAnsi" w:eastAsia="Verdana" w:hAnsiTheme="minorHAnsi" w:cstheme="minorHAnsi"/>
          <w:i/>
          <w:sz w:val="22"/>
          <w:szCs w:val="22"/>
        </w:rPr>
        <w:t>také odsun plánovaných premiér</w:t>
      </w:r>
      <w:r w:rsidR="00F41A42" w:rsidRPr="00174783">
        <w:rPr>
          <w:rFonts w:asciiTheme="minorHAnsi" w:eastAsia="Verdana" w:hAnsiTheme="minorHAnsi" w:cstheme="minorHAnsi"/>
          <w:i/>
          <w:sz w:val="22"/>
          <w:szCs w:val="22"/>
        </w:rPr>
        <w:t xml:space="preserve">. V červnové repríze </w:t>
      </w:r>
      <w:proofErr w:type="spellStart"/>
      <w:proofErr w:type="gramStart"/>
      <w:r w:rsidR="00F41A42" w:rsidRPr="00174783">
        <w:rPr>
          <w:rFonts w:asciiTheme="minorHAnsi" w:eastAsia="Verdana" w:hAnsiTheme="minorHAnsi" w:cstheme="minorHAnsi"/>
          <w:i/>
          <w:sz w:val="22"/>
          <w:szCs w:val="22"/>
        </w:rPr>
        <w:t>Re</w:t>
      </w:r>
      <w:r w:rsidR="00174783">
        <w:rPr>
          <w:rFonts w:asciiTheme="minorHAnsi" w:eastAsia="Verdana" w:hAnsiTheme="minorHAnsi" w:cstheme="minorHAnsi"/>
          <w:i/>
          <w:sz w:val="22"/>
          <w:szCs w:val="22"/>
        </w:rPr>
        <w:t>:</w:t>
      </w:r>
      <w:r w:rsidR="000D0C33">
        <w:rPr>
          <w:rFonts w:asciiTheme="minorHAnsi" w:eastAsia="Verdana" w:hAnsiTheme="minorHAnsi" w:cstheme="minorHAnsi"/>
          <w:i/>
          <w:sz w:val="22"/>
          <w:szCs w:val="22"/>
        </w:rPr>
        <w:t>k</w:t>
      </w:r>
      <w:r w:rsidR="00F41A42" w:rsidRPr="00174783">
        <w:rPr>
          <w:rFonts w:asciiTheme="minorHAnsi" w:eastAsia="Verdana" w:hAnsiTheme="minorHAnsi" w:cstheme="minorHAnsi"/>
          <w:i/>
          <w:sz w:val="22"/>
          <w:szCs w:val="22"/>
        </w:rPr>
        <w:t>abaretu</w:t>
      </w:r>
      <w:proofErr w:type="spellEnd"/>
      <w:proofErr w:type="gramEnd"/>
      <w:r w:rsidR="00F41A42" w:rsidRPr="00174783">
        <w:rPr>
          <w:rFonts w:asciiTheme="minorHAnsi" w:eastAsia="Verdana" w:hAnsiTheme="minorHAnsi" w:cstheme="minorHAnsi"/>
          <w:i/>
          <w:sz w:val="22"/>
          <w:szCs w:val="22"/>
        </w:rPr>
        <w:t xml:space="preserve"> </w:t>
      </w:r>
      <w:proofErr w:type="spellStart"/>
      <w:r w:rsidR="00174783">
        <w:rPr>
          <w:rFonts w:asciiTheme="minorHAnsi" w:eastAsia="Verdana" w:hAnsiTheme="minorHAnsi" w:cstheme="minorHAnsi"/>
          <w:i/>
          <w:sz w:val="22"/>
          <w:szCs w:val="22"/>
        </w:rPr>
        <w:t>R</w:t>
      </w:r>
      <w:r w:rsidR="00F41A42" w:rsidRPr="00174783">
        <w:rPr>
          <w:rFonts w:asciiTheme="minorHAnsi" w:eastAsia="Verdana" w:hAnsiTheme="minorHAnsi" w:cstheme="minorHAnsi"/>
          <w:i/>
          <w:sz w:val="22"/>
          <w:szCs w:val="22"/>
        </w:rPr>
        <w:t>e</w:t>
      </w:r>
      <w:r w:rsidR="00174783">
        <w:rPr>
          <w:rFonts w:asciiTheme="minorHAnsi" w:eastAsia="Verdana" w:hAnsiTheme="minorHAnsi" w:cstheme="minorHAnsi"/>
          <w:i/>
          <w:sz w:val="22"/>
          <w:szCs w:val="22"/>
        </w:rPr>
        <w:t>:</w:t>
      </w:r>
      <w:r w:rsidR="00F41A42" w:rsidRPr="00174783">
        <w:rPr>
          <w:rFonts w:asciiTheme="minorHAnsi" w:eastAsia="Verdana" w:hAnsiTheme="minorHAnsi" w:cstheme="minorHAnsi"/>
          <w:i/>
          <w:sz w:val="22"/>
          <w:szCs w:val="22"/>
        </w:rPr>
        <w:t>vue</w:t>
      </w:r>
      <w:proofErr w:type="spellEnd"/>
      <w:r w:rsidR="00F41A42" w:rsidRPr="00174783">
        <w:rPr>
          <w:rFonts w:asciiTheme="minorHAnsi" w:eastAsia="Verdana" w:hAnsiTheme="minorHAnsi" w:cstheme="minorHAnsi"/>
          <w:i/>
          <w:sz w:val="22"/>
          <w:szCs w:val="22"/>
        </w:rPr>
        <w:t xml:space="preserve"> tak například nevystoupí Radim </w:t>
      </w:r>
      <w:proofErr w:type="spellStart"/>
      <w:r w:rsidR="007A624D" w:rsidRPr="00174783">
        <w:rPr>
          <w:rFonts w:asciiTheme="minorHAnsi" w:eastAsia="Verdana" w:hAnsiTheme="minorHAnsi" w:cstheme="minorHAnsi"/>
          <w:i/>
          <w:sz w:val="22"/>
          <w:szCs w:val="22"/>
        </w:rPr>
        <w:t>Vizváry</w:t>
      </w:r>
      <w:proofErr w:type="spellEnd"/>
      <w:r w:rsidR="00F41A42" w:rsidRPr="00174783">
        <w:rPr>
          <w:rFonts w:asciiTheme="minorHAnsi" w:eastAsia="Verdana" w:hAnsiTheme="minorHAnsi" w:cstheme="minorHAnsi"/>
          <w:i/>
          <w:sz w:val="22"/>
          <w:szCs w:val="22"/>
        </w:rPr>
        <w:t>,“</w:t>
      </w:r>
      <w:r w:rsidR="00F41A42" w:rsidRPr="00174783">
        <w:rPr>
          <w:rFonts w:asciiTheme="minorHAnsi" w:eastAsia="Verdana" w:hAnsiTheme="minorHAnsi" w:cstheme="minorHAnsi"/>
          <w:sz w:val="22"/>
          <w:szCs w:val="22"/>
        </w:rPr>
        <w:t xml:space="preserve"> upřesnil </w:t>
      </w:r>
      <w:r w:rsidR="00F41A42" w:rsidRPr="00174783">
        <w:rPr>
          <w:rFonts w:asciiTheme="minorHAnsi" w:eastAsia="Verdana" w:hAnsiTheme="minorHAnsi" w:cstheme="minorHAnsi"/>
          <w:b/>
          <w:bCs/>
          <w:sz w:val="22"/>
          <w:szCs w:val="22"/>
        </w:rPr>
        <w:t>Chalupský</w:t>
      </w:r>
      <w:r w:rsidR="00F41A42" w:rsidRPr="00174783">
        <w:rPr>
          <w:rFonts w:asciiTheme="minorHAnsi" w:eastAsia="Verdana" w:hAnsiTheme="minorHAnsi" w:cstheme="minorHAnsi"/>
          <w:sz w:val="22"/>
          <w:szCs w:val="22"/>
        </w:rPr>
        <w:t xml:space="preserve">. </w:t>
      </w:r>
    </w:p>
    <w:p w14:paraId="58E62353" w14:textId="3E874EDA" w:rsidR="00B10536" w:rsidRPr="00174783" w:rsidRDefault="00B10536" w:rsidP="00B10536">
      <w:pPr>
        <w:spacing w:before="120"/>
        <w:jc w:val="both"/>
        <w:rPr>
          <w:rFonts w:asciiTheme="minorHAnsi" w:eastAsia="Verdana" w:hAnsiTheme="minorHAnsi" w:cstheme="minorHAnsi"/>
          <w:sz w:val="22"/>
          <w:szCs w:val="22"/>
        </w:rPr>
      </w:pPr>
    </w:p>
    <w:p w14:paraId="0EC9368F" w14:textId="43559087" w:rsidR="00A42A6D" w:rsidRPr="00174783" w:rsidRDefault="00C440E9" w:rsidP="00C440E9">
      <w:pPr>
        <w:spacing w:before="120"/>
        <w:jc w:val="both"/>
        <w:rPr>
          <w:rFonts w:asciiTheme="minorHAnsi" w:eastAsia="Verdana" w:hAnsiTheme="minorHAnsi" w:cstheme="minorHAnsi"/>
          <w:sz w:val="22"/>
          <w:szCs w:val="22"/>
        </w:rPr>
      </w:pPr>
      <w:r w:rsidRPr="00174783">
        <w:rPr>
          <w:rFonts w:asciiTheme="minorHAnsi" w:eastAsia="Verdana" w:hAnsiTheme="minorHAnsi" w:cstheme="minorHAnsi"/>
          <w:sz w:val="22"/>
          <w:szCs w:val="22"/>
        </w:rPr>
        <w:t xml:space="preserve">Na </w:t>
      </w:r>
      <w:r w:rsidR="009F4584" w:rsidRPr="00174783">
        <w:rPr>
          <w:rFonts w:asciiTheme="minorHAnsi" w:eastAsia="Verdana" w:hAnsiTheme="minorHAnsi" w:cstheme="minorHAnsi"/>
          <w:sz w:val="22"/>
          <w:szCs w:val="22"/>
        </w:rPr>
        <w:t>1815</w:t>
      </w:r>
      <w:r w:rsidRPr="00174783">
        <w:rPr>
          <w:rFonts w:asciiTheme="minorHAnsi" w:eastAsia="Verdana" w:hAnsiTheme="minorHAnsi" w:cstheme="minorHAnsi"/>
          <w:sz w:val="22"/>
          <w:szCs w:val="22"/>
        </w:rPr>
        <w:t xml:space="preserve"> vstupenek </w:t>
      </w:r>
      <w:r w:rsidR="00DF72B1" w:rsidRPr="00174783">
        <w:rPr>
          <w:rFonts w:asciiTheme="minorHAnsi" w:eastAsia="Verdana" w:hAnsiTheme="minorHAnsi" w:cstheme="minorHAnsi"/>
          <w:sz w:val="22"/>
          <w:szCs w:val="22"/>
        </w:rPr>
        <w:t xml:space="preserve">Divadlo Bolka Polívky </w:t>
      </w:r>
      <w:r w:rsidRPr="00174783">
        <w:rPr>
          <w:rFonts w:asciiTheme="minorHAnsi" w:eastAsia="Verdana" w:hAnsiTheme="minorHAnsi" w:cstheme="minorHAnsi"/>
          <w:sz w:val="22"/>
          <w:szCs w:val="22"/>
        </w:rPr>
        <w:t xml:space="preserve">nabídlo brněnským zdravotníkům, hasičům, záchranářům a policistům, </w:t>
      </w:r>
      <w:r w:rsidR="008D776F" w:rsidRPr="00174783">
        <w:rPr>
          <w:rFonts w:asciiTheme="minorHAnsi" w:eastAsia="Verdana" w:hAnsiTheme="minorHAnsi" w:cstheme="minorHAnsi"/>
          <w:sz w:val="22"/>
          <w:szCs w:val="22"/>
        </w:rPr>
        <w:t xml:space="preserve">kteří </w:t>
      </w:r>
      <w:r w:rsidR="00DF72B1" w:rsidRPr="00174783">
        <w:rPr>
          <w:rFonts w:asciiTheme="minorHAnsi" w:eastAsia="Verdana" w:hAnsiTheme="minorHAnsi" w:cstheme="minorHAnsi"/>
          <w:sz w:val="22"/>
          <w:szCs w:val="22"/>
        </w:rPr>
        <w:t>v náročné zkoušce posledních týdnů obstáli na výbornou.</w:t>
      </w:r>
      <w:r w:rsidR="008D776F" w:rsidRPr="00174783">
        <w:rPr>
          <w:rFonts w:asciiTheme="minorHAnsi" w:eastAsia="Verdana" w:hAnsiTheme="minorHAnsi" w:cstheme="minorHAnsi"/>
          <w:sz w:val="22"/>
          <w:szCs w:val="22"/>
        </w:rPr>
        <w:t xml:space="preserve"> </w:t>
      </w:r>
      <w:r w:rsidR="00A42A6D" w:rsidRPr="00174783">
        <w:rPr>
          <w:rFonts w:asciiTheme="minorHAnsi" w:eastAsia="Verdana" w:hAnsiTheme="minorHAnsi" w:cstheme="minorHAnsi"/>
          <w:i/>
          <w:sz w:val="22"/>
          <w:szCs w:val="22"/>
        </w:rPr>
        <w:t xml:space="preserve">„Přes všechny obtíže, které nám jako divadlu doba </w:t>
      </w:r>
      <w:proofErr w:type="spellStart"/>
      <w:r w:rsidR="00A42A6D" w:rsidRPr="00174783">
        <w:rPr>
          <w:rFonts w:asciiTheme="minorHAnsi" w:eastAsia="Verdana" w:hAnsiTheme="minorHAnsi" w:cstheme="minorHAnsi"/>
          <w:i/>
          <w:sz w:val="22"/>
          <w:szCs w:val="22"/>
        </w:rPr>
        <w:t>koronavirová</w:t>
      </w:r>
      <w:proofErr w:type="spellEnd"/>
      <w:r w:rsidR="00A42A6D" w:rsidRPr="00174783">
        <w:rPr>
          <w:rFonts w:asciiTheme="minorHAnsi" w:eastAsia="Verdana" w:hAnsiTheme="minorHAnsi" w:cstheme="minorHAnsi"/>
          <w:i/>
          <w:sz w:val="22"/>
          <w:szCs w:val="22"/>
        </w:rPr>
        <w:t xml:space="preserve"> přinesla, si uvědomujeme, že největší obdiv zasluhují ti, kteří se ocitli v první linii. Chtěli jsme jim proto alespoň symbolicky touto formou poděkovat,“</w:t>
      </w:r>
      <w:r w:rsidR="00A42A6D" w:rsidRPr="00174783">
        <w:rPr>
          <w:rFonts w:asciiTheme="minorHAnsi" w:eastAsia="Verdana" w:hAnsiTheme="minorHAnsi" w:cstheme="minorHAnsi"/>
          <w:sz w:val="22"/>
          <w:szCs w:val="22"/>
        </w:rPr>
        <w:t xml:space="preserve"> doplnil ředitel DBP </w:t>
      </w:r>
      <w:r w:rsidR="00A42A6D" w:rsidRPr="00174783">
        <w:rPr>
          <w:rFonts w:asciiTheme="minorHAnsi" w:eastAsia="Verdana" w:hAnsiTheme="minorHAnsi" w:cstheme="minorHAnsi"/>
          <w:b/>
          <w:bCs/>
          <w:sz w:val="22"/>
          <w:szCs w:val="22"/>
        </w:rPr>
        <w:t>Ondřej Chalupský</w:t>
      </w:r>
      <w:r w:rsidR="00A42A6D" w:rsidRPr="00174783">
        <w:rPr>
          <w:rFonts w:asciiTheme="minorHAnsi" w:eastAsia="Verdana" w:hAnsiTheme="minorHAnsi" w:cstheme="minorHAnsi"/>
          <w:sz w:val="22"/>
          <w:szCs w:val="22"/>
        </w:rPr>
        <w:t xml:space="preserve">. </w:t>
      </w:r>
    </w:p>
    <w:p w14:paraId="2065053C" w14:textId="77777777" w:rsidR="00A42A6D" w:rsidRPr="00174783" w:rsidRDefault="00A42A6D" w:rsidP="00242FDC">
      <w:pPr>
        <w:suppressAutoHyphens w:val="0"/>
        <w:rPr>
          <w:rFonts w:asciiTheme="minorHAnsi" w:eastAsia="Verdana" w:hAnsiTheme="minorHAnsi" w:cstheme="minorHAnsi"/>
          <w:b/>
          <w:sz w:val="22"/>
          <w:szCs w:val="22"/>
        </w:rPr>
      </w:pPr>
    </w:p>
    <w:p w14:paraId="73769E28" w14:textId="0E4448A9" w:rsidR="00D979CB" w:rsidRPr="00174783" w:rsidRDefault="00D979CB" w:rsidP="000F1AC9">
      <w:pPr>
        <w:spacing w:before="120"/>
        <w:rPr>
          <w:rFonts w:asciiTheme="minorHAnsi" w:eastAsia="Verdana" w:hAnsiTheme="minorHAnsi" w:cstheme="minorHAnsi"/>
          <w:i/>
          <w:sz w:val="22"/>
          <w:szCs w:val="22"/>
        </w:rPr>
      </w:pPr>
      <w:r w:rsidRPr="00174783">
        <w:rPr>
          <w:rFonts w:asciiTheme="minorHAnsi" w:eastAsia="Verdana" w:hAnsiTheme="minorHAnsi" w:cstheme="minorHAnsi"/>
          <w:i/>
          <w:sz w:val="22"/>
          <w:szCs w:val="22"/>
        </w:rPr>
        <w:t xml:space="preserve">„Vstupenky, které jsme dostali, nám udělaly velkou radost. Naši zaměstnanci rádi zajdou do divadla a vychutnají si chvilky vyplněné příjemným a hodnotným kulturním zážitkem. Velice si vážíme tak velkorysého dárku, na jednotlivá představení se už teď moc těšíme, děkujeme. A </w:t>
      </w:r>
      <w:r w:rsidRPr="00174783">
        <w:rPr>
          <w:rFonts w:asciiTheme="minorHAnsi" w:eastAsia="Verdana" w:hAnsiTheme="minorHAnsi" w:cstheme="minorHAnsi"/>
          <w:i/>
          <w:sz w:val="22"/>
          <w:szCs w:val="22"/>
        </w:rPr>
        <w:lastRenderedPageBreak/>
        <w:t>umělcům z Divadla Bolka Polívky přejeme, aby se program rozběhl podle jejich představ a aby se provoz co nejdříve vrátil do starých kolejí a hlediště na všech scénách se zaplnila do posledního místa</w:t>
      </w:r>
      <w:r w:rsidR="00242FDC" w:rsidRPr="00174783">
        <w:rPr>
          <w:rFonts w:asciiTheme="minorHAnsi" w:eastAsia="Verdana" w:hAnsiTheme="minorHAnsi" w:cstheme="minorHAnsi"/>
          <w:i/>
          <w:sz w:val="22"/>
          <w:szCs w:val="22"/>
        </w:rPr>
        <w:t>,</w:t>
      </w:r>
      <w:r w:rsidRPr="00174783">
        <w:rPr>
          <w:rFonts w:asciiTheme="minorHAnsi" w:eastAsia="Verdana" w:hAnsiTheme="minorHAnsi" w:cstheme="minorHAnsi"/>
          <w:i/>
          <w:sz w:val="22"/>
          <w:szCs w:val="22"/>
        </w:rPr>
        <w:t xml:space="preserve">“ </w:t>
      </w:r>
      <w:r w:rsidR="00242FDC" w:rsidRPr="00174783">
        <w:rPr>
          <w:rFonts w:asciiTheme="minorHAnsi" w:eastAsia="Verdana" w:hAnsiTheme="minorHAnsi" w:cstheme="minorHAnsi"/>
          <w:b/>
          <w:bCs/>
          <w:i/>
          <w:sz w:val="22"/>
          <w:szCs w:val="22"/>
        </w:rPr>
        <w:t xml:space="preserve">řekla tisková mluvčí Zdravotnické záchranné služby </w:t>
      </w:r>
      <w:proofErr w:type="spellStart"/>
      <w:r w:rsidR="00242FDC" w:rsidRPr="00174783">
        <w:rPr>
          <w:rFonts w:asciiTheme="minorHAnsi" w:eastAsia="Verdana" w:hAnsiTheme="minorHAnsi" w:cstheme="minorHAnsi"/>
          <w:b/>
          <w:bCs/>
          <w:i/>
          <w:sz w:val="22"/>
          <w:szCs w:val="22"/>
        </w:rPr>
        <w:t>JmK</w:t>
      </w:r>
      <w:proofErr w:type="spellEnd"/>
      <w:r w:rsidR="00242FDC" w:rsidRPr="00174783">
        <w:rPr>
          <w:rFonts w:asciiTheme="minorHAnsi" w:eastAsia="Verdana" w:hAnsiTheme="minorHAnsi" w:cstheme="minorHAnsi"/>
          <w:b/>
          <w:bCs/>
          <w:i/>
          <w:sz w:val="22"/>
          <w:szCs w:val="22"/>
        </w:rPr>
        <w:t xml:space="preserve"> p.</w:t>
      </w:r>
      <w:r w:rsidR="000F1AC9" w:rsidRPr="00174783">
        <w:rPr>
          <w:rFonts w:asciiTheme="minorHAnsi" w:eastAsia="Verdana" w:hAnsiTheme="minorHAnsi" w:cstheme="minorHAnsi"/>
          <w:b/>
          <w:bCs/>
          <w:i/>
          <w:sz w:val="22"/>
          <w:szCs w:val="22"/>
        </w:rPr>
        <w:t xml:space="preserve"> </w:t>
      </w:r>
      <w:r w:rsidR="00242FDC" w:rsidRPr="00174783">
        <w:rPr>
          <w:rFonts w:asciiTheme="minorHAnsi" w:eastAsia="Verdana" w:hAnsiTheme="minorHAnsi" w:cstheme="minorHAnsi"/>
          <w:b/>
          <w:bCs/>
          <w:i/>
          <w:sz w:val="22"/>
          <w:szCs w:val="22"/>
        </w:rPr>
        <w:t>o.</w:t>
      </w:r>
      <w:r w:rsidR="000F1AC9" w:rsidRPr="00174783">
        <w:rPr>
          <w:rFonts w:asciiTheme="minorHAnsi" w:eastAsia="Verdana" w:hAnsiTheme="minorHAnsi" w:cstheme="minorHAnsi"/>
          <w:b/>
          <w:bCs/>
          <w:i/>
          <w:sz w:val="22"/>
          <w:szCs w:val="22"/>
        </w:rPr>
        <w:t xml:space="preserve"> </w:t>
      </w:r>
      <w:r w:rsidR="00242FDC" w:rsidRPr="00174783">
        <w:rPr>
          <w:rFonts w:asciiTheme="minorHAnsi" w:eastAsia="Verdana" w:hAnsiTheme="minorHAnsi" w:cstheme="minorHAnsi"/>
          <w:b/>
          <w:bCs/>
          <w:i/>
          <w:sz w:val="22"/>
          <w:szCs w:val="22"/>
        </w:rPr>
        <w:t>Mgr.</w:t>
      </w:r>
      <w:r w:rsidR="000F1AC9" w:rsidRPr="00174783">
        <w:rPr>
          <w:rFonts w:asciiTheme="minorHAnsi" w:eastAsia="Verdana" w:hAnsiTheme="minorHAnsi" w:cstheme="minorHAnsi"/>
          <w:b/>
          <w:bCs/>
          <w:i/>
          <w:sz w:val="22"/>
          <w:szCs w:val="22"/>
        </w:rPr>
        <w:t xml:space="preserve"> </w:t>
      </w:r>
      <w:r w:rsidR="00242FDC" w:rsidRPr="00174783">
        <w:rPr>
          <w:rFonts w:asciiTheme="minorHAnsi" w:eastAsia="Verdana" w:hAnsiTheme="minorHAnsi" w:cstheme="minorHAnsi"/>
          <w:b/>
          <w:bCs/>
          <w:i/>
          <w:sz w:val="22"/>
          <w:szCs w:val="22"/>
        </w:rPr>
        <w:t>Michaela</w:t>
      </w:r>
      <w:r w:rsidR="000F1AC9" w:rsidRPr="00174783">
        <w:rPr>
          <w:rFonts w:asciiTheme="minorHAnsi" w:eastAsia="Verdana" w:hAnsiTheme="minorHAnsi" w:cstheme="minorHAnsi"/>
          <w:b/>
          <w:bCs/>
          <w:i/>
          <w:sz w:val="22"/>
          <w:szCs w:val="22"/>
        </w:rPr>
        <w:t xml:space="preserve"> </w:t>
      </w:r>
      <w:proofErr w:type="spellStart"/>
      <w:r w:rsidR="00242FDC" w:rsidRPr="00174783">
        <w:rPr>
          <w:rFonts w:asciiTheme="minorHAnsi" w:eastAsia="Verdana" w:hAnsiTheme="minorHAnsi" w:cstheme="minorHAnsi"/>
          <w:b/>
          <w:bCs/>
          <w:i/>
          <w:sz w:val="22"/>
          <w:szCs w:val="22"/>
        </w:rPr>
        <w:t>Bothová</w:t>
      </w:r>
      <w:proofErr w:type="spellEnd"/>
      <w:r w:rsidR="00242FDC" w:rsidRPr="00174783">
        <w:rPr>
          <w:rFonts w:asciiTheme="minorHAnsi" w:eastAsia="Verdana" w:hAnsiTheme="minorHAnsi" w:cstheme="minorHAnsi"/>
          <w:i/>
          <w:sz w:val="22"/>
          <w:szCs w:val="22"/>
        </w:rPr>
        <w:t>.</w:t>
      </w:r>
      <w:r w:rsidR="000F1AC9" w:rsidRPr="00174783">
        <w:rPr>
          <w:rFonts w:asciiTheme="minorHAnsi" w:eastAsia="Verdana" w:hAnsiTheme="minorHAnsi" w:cstheme="minorHAnsi"/>
          <w:i/>
          <w:sz w:val="22"/>
          <w:szCs w:val="22"/>
        </w:rPr>
        <w:br/>
      </w:r>
    </w:p>
    <w:p w14:paraId="7AD7404C" w14:textId="7DD02849" w:rsidR="000F1AC9" w:rsidRPr="00174783" w:rsidRDefault="00D979CB" w:rsidP="00B10536">
      <w:pPr>
        <w:spacing w:before="120"/>
        <w:jc w:val="both"/>
        <w:rPr>
          <w:rFonts w:asciiTheme="minorHAnsi" w:eastAsia="Verdana" w:hAnsiTheme="minorHAnsi" w:cstheme="minorHAnsi"/>
          <w:b/>
          <w:bCs/>
          <w:i/>
          <w:sz w:val="22"/>
          <w:szCs w:val="22"/>
        </w:rPr>
      </w:pPr>
      <w:r w:rsidRPr="00174783">
        <w:rPr>
          <w:rFonts w:asciiTheme="minorHAnsi" w:eastAsia="Verdana" w:hAnsiTheme="minorHAnsi" w:cstheme="minorHAnsi"/>
          <w:i/>
          <w:sz w:val="22"/>
          <w:szCs w:val="22"/>
        </w:rPr>
        <w:t>„Masarykův onkologický ústav si nesmírně váží nabídky představitelů divadla za to, že dali k dispozici místa na představení, na která se velice těžko lístky shánějí.  Jsme rádi, že si cení práce zdravotníků, pro které toto období skutečně nebylo jednoduché. Naštěstí jsme to všechno společně zvládli a život se opět pomalu ale jistě vrací k normálu. Proto i zdravotníci mají konečně možnost trochu vydechnout a začít myslet na sebe. Z toho důvodu návštěva divadla je pro ně krásným dárkem a řada z nich této nabídky také využila. Ještě jednou – děkujeme moc za uznání a za tento nezištný dárek</w:t>
      </w:r>
      <w:r w:rsidR="00242FDC" w:rsidRPr="00174783">
        <w:rPr>
          <w:rFonts w:asciiTheme="minorHAnsi" w:eastAsia="Verdana" w:hAnsiTheme="minorHAnsi" w:cstheme="minorHAnsi"/>
          <w:i/>
          <w:sz w:val="22"/>
          <w:szCs w:val="22"/>
        </w:rPr>
        <w:t xml:space="preserve">,“ </w:t>
      </w:r>
      <w:r w:rsidR="00242FDC" w:rsidRPr="00174783">
        <w:rPr>
          <w:rFonts w:asciiTheme="minorHAnsi" w:eastAsia="Verdana" w:hAnsiTheme="minorHAnsi" w:cstheme="minorHAnsi"/>
          <w:b/>
          <w:bCs/>
          <w:i/>
          <w:sz w:val="22"/>
          <w:szCs w:val="22"/>
        </w:rPr>
        <w:t xml:space="preserve">doplňuje </w:t>
      </w:r>
      <w:r w:rsidRPr="00174783">
        <w:rPr>
          <w:rFonts w:asciiTheme="minorHAnsi" w:eastAsia="Verdana" w:hAnsiTheme="minorHAnsi" w:cstheme="minorHAnsi"/>
          <w:b/>
          <w:bCs/>
          <w:i/>
          <w:sz w:val="22"/>
          <w:szCs w:val="22"/>
        </w:rPr>
        <w:t>PhDr. Zuzana Joukalová, tisková mluvčí MOÚ</w:t>
      </w:r>
      <w:r w:rsidR="00242FDC" w:rsidRPr="00174783">
        <w:rPr>
          <w:rFonts w:asciiTheme="minorHAnsi" w:eastAsia="Verdana" w:hAnsiTheme="minorHAnsi" w:cstheme="minorHAnsi"/>
          <w:b/>
          <w:bCs/>
          <w:i/>
          <w:sz w:val="22"/>
          <w:szCs w:val="22"/>
        </w:rPr>
        <w:t xml:space="preserve">. </w:t>
      </w:r>
    </w:p>
    <w:p w14:paraId="35A68277" w14:textId="77777777" w:rsidR="000F1AC9" w:rsidRPr="00174783" w:rsidRDefault="000F1AC9" w:rsidP="00B10536">
      <w:pPr>
        <w:spacing w:before="120"/>
        <w:jc w:val="both"/>
        <w:rPr>
          <w:rFonts w:asciiTheme="minorHAnsi" w:eastAsia="Verdana" w:hAnsiTheme="minorHAnsi" w:cstheme="minorHAnsi"/>
          <w:b/>
          <w:bCs/>
          <w:i/>
          <w:sz w:val="22"/>
          <w:szCs w:val="22"/>
        </w:rPr>
      </w:pPr>
    </w:p>
    <w:p w14:paraId="3AEDB323" w14:textId="6D4E9ED3" w:rsidR="00B10536" w:rsidRPr="00C879A5" w:rsidRDefault="00B10536" w:rsidP="00B10536">
      <w:pPr>
        <w:spacing w:before="120"/>
        <w:jc w:val="both"/>
        <w:rPr>
          <w:rFonts w:asciiTheme="minorHAnsi" w:eastAsia="Verdana" w:hAnsiTheme="minorHAnsi" w:cstheme="minorHAnsi"/>
          <w:b/>
        </w:rPr>
      </w:pPr>
      <w:r w:rsidRPr="00C879A5">
        <w:rPr>
          <w:rFonts w:asciiTheme="minorHAnsi" w:eastAsia="Verdana" w:hAnsiTheme="minorHAnsi" w:cstheme="minorHAnsi"/>
          <w:b/>
        </w:rPr>
        <w:t>Letn</w:t>
      </w:r>
      <w:r w:rsidR="00242FDC" w:rsidRPr="00C879A5">
        <w:rPr>
          <w:rFonts w:asciiTheme="minorHAnsi" w:eastAsia="Verdana" w:hAnsiTheme="minorHAnsi" w:cstheme="minorHAnsi"/>
          <w:b/>
        </w:rPr>
        <w:t>í</w:t>
      </w:r>
      <w:r w:rsidRPr="00C879A5">
        <w:rPr>
          <w:rFonts w:asciiTheme="minorHAnsi" w:eastAsia="Verdana" w:hAnsiTheme="minorHAnsi" w:cstheme="minorHAnsi"/>
          <w:b/>
        </w:rPr>
        <w:t xml:space="preserve"> scéna Divadla Bolka Polívky</w:t>
      </w:r>
    </w:p>
    <w:p w14:paraId="4BFE270C" w14:textId="71FA4EEE" w:rsidR="00B10536" w:rsidRPr="00174783" w:rsidRDefault="00B10536" w:rsidP="00B10536">
      <w:pPr>
        <w:spacing w:before="120"/>
        <w:jc w:val="both"/>
        <w:rPr>
          <w:rFonts w:asciiTheme="minorHAnsi" w:eastAsia="Verdana" w:hAnsiTheme="minorHAnsi" w:cstheme="minorHAnsi"/>
          <w:sz w:val="22"/>
          <w:szCs w:val="22"/>
        </w:rPr>
      </w:pPr>
      <w:r w:rsidRPr="00174783">
        <w:rPr>
          <w:rFonts w:asciiTheme="minorHAnsi" w:eastAsia="Verdana" w:hAnsiTheme="minorHAnsi" w:cstheme="minorHAnsi"/>
          <w:sz w:val="22"/>
          <w:szCs w:val="22"/>
        </w:rPr>
        <w:t xml:space="preserve">Pátý ročník </w:t>
      </w:r>
      <w:r w:rsidR="008D776F" w:rsidRPr="00174783">
        <w:rPr>
          <w:rFonts w:asciiTheme="minorHAnsi" w:eastAsia="Verdana" w:hAnsiTheme="minorHAnsi" w:cstheme="minorHAnsi"/>
          <w:sz w:val="22"/>
          <w:szCs w:val="22"/>
        </w:rPr>
        <w:t xml:space="preserve">Letní scény DBP </w:t>
      </w:r>
      <w:r w:rsidRPr="00174783">
        <w:rPr>
          <w:rFonts w:asciiTheme="minorHAnsi" w:eastAsia="Verdana" w:hAnsiTheme="minorHAnsi" w:cstheme="minorHAnsi"/>
          <w:sz w:val="22"/>
          <w:szCs w:val="22"/>
        </w:rPr>
        <w:t xml:space="preserve">se bude odehrávat, stejně jako v loňském roce, ve třech atraktivních lokalitách: Od 6. do 8. července na </w:t>
      </w:r>
      <w:r w:rsidRPr="00174783">
        <w:rPr>
          <w:rFonts w:asciiTheme="minorHAnsi" w:eastAsia="Verdana" w:hAnsiTheme="minorHAnsi" w:cstheme="minorHAnsi"/>
          <w:b/>
          <w:sz w:val="22"/>
          <w:szCs w:val="22"/>
        </w:rPr>
        <w:t>nádvoří Zámku Slavkov – AUSTERLITZ</w:t>
      </w:r>
      <w:r w:rsidRPr="00174783">
        <w:rPr>
          <w:rFonts w:asciiTheme="minorHAnsi" w:eastAsia="Verdana" w:hAnsiTheme="minorHAnsi" w:cstheme="minorHAnsi"/>
          <w:sz w:val="22"/>
          <w:szCs w:val="22"/>
        </w:rPr>
        <w:t xml:space="preserve">, od 13. do 17. července v </w:t>
      </w:r>
      <w:r w:rsidRPr="00174783">
        <w:rPr>
          <w:rFonts w:asciiTheme="minorHAnsi" w:eastAsia="Verdana" w:hAnsiTheme="minorHAnsi" w:cstheme="minorHAnsi"/>
          <w:b/>
          <w:sz w:val="22"/>
          <w:szCs w:val="22"/>
        </w:rPr>
        <w:t>amfiteátru v Mikulově</w:t>
      </w:r>
      <w:r w:rsidRPr="00174783">
        <w:rPr>
          <w:rFonts w:asciiTheme="minorHAnsi" w:eastAsia="Verdana" w:hAnsiTheme="minorHAnsi" w:cstheme="minorHAnsi"/>
          <w:sz w:val="22"/>
          <w:szCs w:val="22"/>
        </w:rPr>
        <w:t xml:space="preserve"> a od 20. července do 1. srpna na </w:t>
      </w:r>
      <w:r w:rsidRPr="00174783">
        <w:rPr>
          <w:rFonts w:asciiTheme="minorHAnsi" w:eastAsia="Verdana" w:hAnsiTheme="minorHAnsi" w:cstheme="minorHAnsi"/>
          <w:b/>
          <w:sz w:val="22"/>
          <w:szCs w:val="22"/>
        </w:rPr>
        <w:t>Biskupském dvoře Moravského zemského muzea v Brně</w:t>
      </w:r>
      <w:r w:rsidRPr="00174783">
        <w:rPr>
          <w:rFonts w:asciiTheme="minorHAnsi" w:eastAsia="Verdana" w:hAnsiTheme="minorHAnsi" w:cstheme="minorHAnsi"/>
          <w:sz w:val="22"/>
          <w:szCs w:val="22"/>
        </w:rPr>
        <w:t>.</w:t>
      </w:r>
      <w:r w:rsidR="00893678" w:rsidRPr="00174783">
        <w:rPr>
          <w:rFonts w:asciiTheme="minorHAnsi" w:eastAsia="Verdana" w:hAnsiTheme="minorHAnsi" w:cstheme="minorHAnsi"/>
          <w:sz w:val="22"/>
          <w:szCs w:val="22"/>
        </w:rPr>
        <w:t xml:space="preserve"> </w:t>
      </w:r>
      <w:r w:rsidR="00242FDC" w:rsidRPr="00174783">
        <w:rPr>
          <w:rFonts w:asciiTheme="minorHAnsi" w:eastAsia="Verdana" w:hAnsiTheme="minorHAnsi" w:cstheme="minorHAnsi"/>
          <w:sz w:val="22"/>
          <w:szCs w:val="22"/>
        </w:rPr>
        <w:t xml:space="preserve">Představení začínají vždy ve 20 hodin. </w:t>
      </w:r>
    </w:p>
    <w:p w14:paraId="3774049B" w14:textId="7D9C79CA" w:rsidR="00DF72B1" w:rsidRPr="00174783" w:rsidRDefault="008D776F" w:rsidP="00B10536">
      <w:pPr>
        <w:spacing w:before="120"/>
        <w:jc w:val="both"/>
        <w:rPr>
          <w:rFonts w:asciiTheme="minorHAnsi" w:eastAsia="Verdana" w:hAnsiTheme="minorHAnsi" w:cstheme="minorHAnsi"/>
          <w:sz w:val="22"/>
          <w:szCs w:val="22"/>
        </w:rPr>
      </w:pPr>
      <w:r w:rsidRPr="00174783">
        <w:rPr>
          <w:rFonts w:asciiTheme="minorHAnsi" w:eastAsia="Verdana" w:hAnsiTheme="minorHAnsi" w:cstheme="minorHAnsi"/>
          <w:sz w:val="22"/>
          <w:szCs w:val="22"/>
        </w:rPr>
        <w:t xml:space="preserve">Letošní série představení pod širým nebem nabídne tituly jako </w:t>
      </w:r>
      <w:r w:rsidR="00B10536" w:rsidRPr="00174783">
        <w:rPr>
          <w:rFonts w:asciiTheme="minorHAnsi" w:eastAsia="Verdana" w:hAnsiTheme="minorHAnsi" w:cstheme="minorHAnsi"/>
          <w:b/>
          <w:sz w:val="22"/>
          <w:szCs w:val="22"/>
        </w:rPr>
        <w:t>Šašek a syn</w:t>
      </w:r>
      <w:r w:rsidR="00B10536" w:rsidRPr="00174783">
        <w:rPr>
          <w:rFonts w:asciiTheme="minorHAnsi" w:eastAsia="Verdana" w:hAnsiTheme="minorHAnsi" w:cstheme="minorHAnsi"/>
          <w:sz w:val="22"/>
          <w:szCs w:val="22"/>
        </w:rPr>
        <w:t xml:space="preserve">, </w:t>
      </w:r>
      <w:r w:rsidR="00B10536" w:rsidRPr="00174783">
        <w:rPr>
          <w:rFonts w:asciiTheme="minorHAnsi" w:eastAsia="Verdana" w:hAnsiTheme="minorHAnsi" w:cstheme="minorHAnsi"/>
          <w:b/>
          <w:sz w:val="22"/>
          <w:szCs w:val="22"/>
        </w:rPr>
        <w:t>DNA</w:t>
      </w:r>
      <w:r w:rsidR="00B10536" w:rsidRPr="00174783">
        <w:rPr>
          <w:rFonts w:asciiTheme="minorHAnsi" w:eastAsia="Verdana" w:hAnsiTheme="minorHAnsi" w:cstheme="minorHAnsi"/>
          <w:sz w:val="22"/>
          <w:szCs w:val="22"/>
        </w:rPr>
        <w:t xml:space="preserve">, </w:t>
      </w:r>
      <w:r w:rsidR="00B10536" w:rsidRPr="00174783">
        <w:rPr>
          <w:rFonts w:asciiTheme="minorHAnsi" w:eastAsia="Verdana" w:hAnsiTheme="minorHAnsi" w:cstheme="minorHAnsi"/>
          <w:b/>
          <w:sz w:val="22"/>
          <w:szCs w:val="22"/>
        </w:rPr>
        <w:t>Srnky</w:t>
      </w:r>
      <w:r w:rsidR="00B10536" w:rsidRPr="00174783">
        <w:rPr>
          <w:rFonts w:asciiTheme="minorHAnsi" w:eastAsia="Verdana" w:hAnsiTheme="minorHAnsi" w:cstheme="minorHAnsi"/>
          <w:sz w:val="22"/>
          <w:szCs w:val="22"/>
        </w:rPr>
        <w:t xml:space="preserve">, </w:t>
      </w:r>
      <w:r w:rsidR="00B10536" w:rsidRPr="00174783">
        <w:rPr>
          <w:rFonts w:asciiTheme="minorHAnsi" w:eastAsia="Verdana" w:hAnsiTheme="minorHAnsi" w:cstheme="minorHAnsi"/>
          <w:b/>
          <w:sz w:val="22"/>
          <w:szCs w:val="22"/>
        </w:rPr>
        <w:t xml:space="preserve">Podivné odpoledne dr. Zvonka </w:t>
      </w:r>
      <w:proofErr w:type="spellStart"/>
      <w:r w:rsidR="00B10536" w:rsidRPr="00174783">
        <w:rPr>
          <w:rFonts w:asciiTheme="minorHAnsi" w:eastAsia="Verdana" w:hAnsiTheme="minorHAnsi" w:cstheme="minorHAnsi"/>
          <w:b/>
          <w:sz w:val="22"/>
          <w:szCs w:val="22"/>
        </w:rPr>
        <w:t>Burkeho</w:t>
      </w:r>
      <w:proofErr w:type="spellEnd"/>
      <w:r w:rsidR="00B10536" w:rsidRPr="00174783">
        <w:rPr>
          <w:rFonts w:asciiTheme="minorHAnsi" w:eastAsia="Verdana" w:hAnsiTheme="minorHAnsi" w:cstheme="minorHAnsi"/>
          <w:sz w:val="22"/>
          <w:szCs w:val="22"/>
        </w:rPr>
        <w:t xml:space="preserve">, </w:t>
      </w:r>
      <w:r w:rsidR="00B10536" w:rsidRPr="00174783">
        <w:rPr>
          <w:rFonts w:asciiTheme="minorHAnsi" w:eastAsia="Verdana" w:hAnsiTheme="minorHAnsi" w:cstheme="minorHAnsi"/>
          <w:b/>
          <w:sz w:val="22"/>
          <w:szCs w:val="22"/>
        </w:rPr>
        <w:t>Pozemšťan</w:t>
      </w:r>
      <w:r w:rsidR="00B10536" w:rsidRPr="00174783">
        <w:rPr>
          <w:rFonts w:asciiTheme="minorHAnsi" w:eastAsia="Verdana" w:hAnsiTheme="minorHAnsi" w:cstheme="minorHAnsi"/>
          <w:sz w:val="22"/>
          <w:szCs w:val="22"/>
        </w:rPr>
        <w:t xml:space="preserve">, </w:t>
      </w:r>
      <w:r w:rsidR="00B10536" w:rsidRPr="00174783">
        <w:rPr>
          <w:rFonts w:asciiTheme="minorHAnsi" w:eastAsia="Verdana" w:hAnsiTheme="minorHAnsi" w:cstheme="minorHAnsi"/>
          <w:b/>
          <w:sz w:val="22"/>
          <w:szCs w:val="22"/>
        </w:rPr>
        <w:t>Rebelky</w:t>
      </w:r>
      <w:r w:rsidR="00B10536" w:rsidRPr="00174783">
        <w:rPr>
          <w:rFonts w:asciiTheme="minorHAnsi" w:eastAsia="Verdana" w:hAnsiTheme="minorHAnsi" w:cstheme="minorHAnsi"/>
          <w:sz w:val="22"/>
          <w:szCs w:val="22"/>
        </w:rPr>
        <w:t>, ale také další inscenace z vlastní produkce Divadla Bolka Polívky</w:t>
      </w:r>
      <w:r w:rsidRPr="00174783">
        <w:rPr>
          <w:rFonts w:asciiTheme="minorHAnsi" w:eastAsia="Verdana" w:hAnsiTheme="minorHAnsi" w:cstheme="minorHAnsi"/>
          <w:sz w:val="22"/>
          <w:szCs w:val="22"/>
        </w:rPr>
        <w:t xml:space="preserve">. Chybět nebudou ani divácké hity jako </w:t>
      </w:r>
      <w:r w:rsidRPr="00174783">
        <w:rPr>
          <w:rFonts w:asciiTheme="minorHAnsi" w:eastAsia="Verdana" w:hAnsiTheme="minorHAnsi" w:cstheme="minorHAnsi"/>
          <w:b/>
          <w:sz w:val="22"/>
          <w:szCs w:val="22"/>
        </w:rPr>
        <w:t>Vysavač</w:t>
      </w:r>
      <w:r w:rsidRPr="00174783">
        <w:rPr>
          <w:rFonts w:asciiTheme="minorHAnsi" w:eastAsia="Verdana" w:hAnsiTheme="minorHAnsi" w:cstheme="minorHAnsi"/>
          <w:sz w:val="22"/>
          <w:szCs w:val="22"/>
        </w:rPr>
        <w:t xml:space="preserve"> a </w:t>
      </w:r>
      <w:r w:rsidRPr="00174783">
        <w:rPr>
          <w:rFonts w:asciiTheme="minorHAnsi" w:eastAsia="Verdana" w:hAnsiTheme="minorHAnsi" w:cstheme="minorHAnsi"/>
          <w:b/>
          <w:sz w:val="22"/>
          <w:szCs w:val="22"/>
        </w:rPr>
        <w:t>Otevřené manželství</w:t>
      </w:r>
      <w:r w:rsidRPr="00174783">
        <w:rPr>
          <w:rFonts w:asciiTheme="minorHAnsi" w:eastAsia="Verdana" w:hAnsiTheme="minorHAnsi" w:cstheme="minorHAnsi"/>
          <w:sz w:val="22"/>
          <w:szCs w:val="22"/>
        </w:rPr>
        <w:t xml:space="preserve"> spřízněných scén, jako je například Studio Dva. </w:t>
      </w:r>
      <w:r w:rsidR="00B10536" w:rsidRPr="00174783">
        <w:rPr>
          <w:rFonts w:asciiTheme="minorHAnsi" w:eastAsia="Verdana" w:hAnsiTheme="minorHAnsi" w:cstheme="minorHAnsi"/>
          <w:sz w:val="22"/>
          <w:szCs w:val="22"/>
        </w:rPr>
        <w:t xml:space="preserve">Mikulovští diváci se </w:t>
      </w:r>
      <w:r w:rsidRPr="00174783">
        <w:rPr>
          <w:rFonts w:asciiTheme="minorHAnsi" w:eastAsia="Verdana" w:hAnsiTheme="minorHAnsi" w:cstheme="minorHAnsi"/>
          <w:sz w:val="22"/>
          <w:szCs w:val="22"/>
        </w:rPr>
        <w:t xml:space="preserve">zase </w:t>
      </w:r>
      <w:r w:rsidR="00B10536" w:rsidRPr="00174783">
        <w:rPr>
          <w:rFonts w:asciiTheme="minorHAnsi" w:eastAsia="Verdana" w:hAnsiTheme="minorHAnsi" w:cstheme="minorHAnsi"/>
          <w:sz w:val="22"/>
          <w:szCs w:val="22"/>
        </w:rPr>
        <w:t xml:space="preserve">mohou těšit na populární </w:t>
      </w:r>
      <w:proofErr w:type="spellStart"/>
      <w:r w:rsidR="00B10536" w:rsidRPr="00174783">
        <w:rPr>
          <w:rFonts w:asciiTheme="minorHAnsi" w:eastAsia="Verdana" w:hAnsiTheme="minorHAnsi" w:cstheme="minorHAnsi"/>
          <w:sz w:val="22"/>
          <w:szCs w:val="22"/>
        </w:rPr>
        <w:t>one</w:t>
      </w:r>
      <w:proofErr w:type="spellEnd"/>
      <w:r w:rsidR="00B10536" w:rsidRPr="00174783">
        <w:rPr>
          <w:rFonts w:asciiTheme="minorHAnsi" w:eastAsia="Verdana" w:hAnsiTheme="minorHAnsi" w:cstheme="minorHAnsi"/>
          <w:sz w:val="22"/>
          <w:szCs w:val="22"/>
        </w:rPr>
        <w:t xml:space="preserve"> man show </w:t>
      </w:r>
      <w:proofErr w:type="spellStart"/>
      <w:r w:rsidR="00B10536" w:rsidRPr="00174783">
        <w:rPr>
          <w:rFonts w:asciiTheme="minorHAnsi" w:eastAsia="Verdana" w:hAnsiTheme="minorHAnsi" w:cstheme="minorHAnsi"/>
          <w:b/>
          <w:sz w:val="22"/>
          <w:szCs w:val="22"/>
        </w:rPr>
        <w:t>Caveman</w:t>
      </w:r>
      <w:proofErr w:type="spellEnd"/>
      <w:r w:rsidRPr="00174783">
        <w:rPr>
          <w:rFonts w:asciiTheme="minorHAnsi" w:eastAsia="Verdana" w:hAnsiTheme="minorHAnsi" w:cstheme="minorHAnsi"/>
          <w:sz w:val="22"/>
          <w:szCs w:val="22"/>
        </w:rPr>
        <w:t>.</w:t>
      </w:r>
      <w:r w:rsidR="00B10536" w:rsidRPr="00174783">
        <w:rPr>
          <w:rFonts w:asciiTheme="minorHAnsi" w:eastAsia="Verdana" w:hAnsiTheme="minorHAnsi" w:cstheme="minorHAnsi"/>
          <w:sz w:val="22"/>
          <w:szCs w:val="22"/>
        </w:rPr>
        <w:t xml:space="preserve"> </w:t>
      </w:r>
      <w:r w:rsidRPr="00174783">
        <w:rPr>
          <w:rFonts w:asciiTheme="minorHAnsi" w:eastAsia="Verdana" w:hAnsiTheme="minorHAnsi" w:cstheme="minorHAnsi"/>
          <w:sz w:val="22"/>
          <w:szCs w:val="22"/>
        </w:rPr>
        <w:t xml:space="preserve">Brněnskou divadelní přehlídku </w:t>
      </w:r>
      <w:r w:rsidR="00B10536" w:rsidRPr="00174783">
        <w:rPr>
          <w:rFonts w:asciiTheme="minorHAnsi" w:eastAsia="Verdana" w:hAnsiTheme="minorHAnsi" w:cstheme="minorHAnsi"/>
          <w:sz w:val="22"/>
          <w:szCs w:val="22"/>
        </w:rPr>
        <w:t xml:space="preserve">doplní </w:t>
      </w:r>
      <w:r w:rsidRPr="00174783">
        <w:rPr>
          <w:rFonts w:asciiTheme="minorHAnsi" w:eastAsia="Verdana" w:hAnsiTheme="minorHAnsi" w:cstheme="minorHAnsi"/>
          <w:sz w:val="22"/>
          <w:szCs w:val="22"/>
        </w:rPr>
        <w:t xml:space="preserve">také </w:t>
      </w:r>
      <w:r w:rsidR="00B10536" w:rsidRPr="00174783">
        <w:rPr>
          <w:rFonts w:asciiTheme="minorHAnsi" w:eastAsia="Verdana" w:hAnsiTheme="minorHAnsi" w:cstheme="minorHAnsi"/>
          <w:b/>
          <w:sz w:val="22"/>
          <w:szCs w:val="22"/>
        </w:rPr>
        <w:t>koncert Moniky Absolonové a Ondřeje Hájka</w:t>
      </w:r>
      <w:r w:rsidR="00B10536" w:rsidRPr="00174783">
        <w:rPr>
          <w:rFonts w:asciiTheme="minorHAnsi" w:eastAsia="Verdana" w:hAnsiTheme="minorHAnsi" w:cstheme="minorHAnsi"/>
          <w:sz w:val="22"/>
          <w:szCs w:val="22"/>
        </w:rPr>
        <w:t xml:space="preserve">. </w:t>
      </w:r>
    </w:p>
    <w:p w14:paraId="702CCF53" w14:textId="78E17437" w:rsidR="00B10536" w:rsidRPr="00174783" w:rsidRDefault="00B10536" w:rsidP="00B10536">
      <w:pPr>
        <w:spacing w:before="120"/>
        <w:jc w:val="both"/>
        <w:rPr>
          <w:rFonts w:asciiTheme="minorHAnsi" w:eastAsia="Verdana" w:hAnsiTheme="minorHAnsi" w:cstheme="minorHAnsi"/>
          <w:sz w:val="22"/>
          <w:szCs w:val="22"/>
        </w:rPr>
      </w:pPr>
      <w:r w:rsidRPr="00174783">
        <w:rPr>
          <w:rFonts w:asciiTheme="minorHAnsi" w:eastAsia="Verdana" w:hAnsiTheme="minorHAnsi" w:cstheme="minorHAnsi"/>
          <w:sz w:val="22"/>
          <w:szCs w:val="22"/>
        </w:rPr>
        <w:t xml:space="preserve">Předprodej vstupenek běží v síti </w:t>
      </w:r>
      <w:proofErr w:type="spellStart"/>
      <w:r w:rsidRPr="00174783">
        <w:rPr>
          <w:rFonts w:asciiTheme="minorHAnsi" w:eastAsia="Verdana" w:hAnsiTheme="minorHAnsi" w:cstheme="minorHAnsi"/>
          <w:sz w:val="22"/>
          <w:szCs w:val="22"/>
        </w:rPr>
        <w:t>GoOut</w:t>
      </w:r>
      <w:proofErr w:type="spellEnd"/>
      <w:r w:rsidRPr="00174783">
        <w:rPr>
          <w:rFonts w:asciiTheme="minorHAnsi" w:eastAsia="Verdana" w:hAnsiTheme="minorHAnsi" w:cstheme="minorHAnsi"/>
          <w:sz w:val="22"/>
          <w:szCs w:val="22"/>
        </w:rPr>
        <w:t xml:space="preserve"> nebo v pokladně Divadla Bolka Polívky.</w:t>
      </w:r>
    </w:p>
    <w:p w14:paraId="021A8670" w14:textId="77777777" w:rsidR="00B10536" w:rsidRPr="00174783" w:rsidRDefault="00B10536" w:rsidP="00B10536">
      <w:pPr>
        <w:spacing w:before="120"/>
        <w:jc w:val="both"/>
        <w:rPr>
          <w:rFonts w:asciiTheme="minorHAnsi" w:eastAsia="Verdana" w:hAnsiTheme="minorHAnsi" w:cstheme="minorHAnsi"/>
          <w:color w:val="954F72"/>
          <w:sz w:val="22"/>
          <w:szCs w:val="22"/>
          <w:u w:val="single"/>
        </w:rPr>
      </w:pPr>
      <w:r w:rsidRPr="00174783">
        <w:rPr>
          <w:rFonts w:asciiTheme="minorHAnsi" w:eastAsia="Verdana" w:hAnsiTheme="minorHAnsi" w:cstheme="minorHAnsi"/>
          <w:sz w:val="22"/>
          <w:szCs w:val="22"/>
        </w:rPr>
        <w:t>Kompletní program na</w:t>
      </w:r>
      <w:hyperlink r:id="rId7">
        <w:r w:rsidRPr="00174783">
          <w:rPr>
            <w:rFonts w:asciiTheme="minorHAnsi" w:eastAsia="Verdana" w:hAnsiTheme="minorHAnsi" w:cstheme="minorHAnsi"/>
            <w:sz w:val="22"/>
            <w:szCs w:val="22"/>
          </w:rPr>
          <w:t xml:space="preserve"> </w:t>
        </w:r>
      </w:hyperlink>
      <w:hyperlink r:id="rId8">
        <w:r w:rsidRPr="00174783">
          <w:rPr>
            <w:rFonts w:asciiTheme="minorHAnsi" w:eastAsia="Verdana" w:hAnsiTheme="minorHAnsi" w:cstheme="minorHAnsi"/>
            <w:color w:val="954F72"/>
            <w:sz w:val="22"/>
            <w:szCs w:val="22"/>
            <w:u w:val="single"/>
          </w:rPr>
          <w:t>https://letniscena.divadlobolkapolivky.cz/program/</w:t>
        </w:r>
      </w:hyperlink>
    </w:p>
    <w:p w14:paraId="4EA41DB9" w14:textId="77777777" w:rsidR="00B10536" w:rsidRPr="00174783" w:rsidRDefault="00B10536" w:rsidP="00B10536">
      <w:pPr>
        <w:rPr>
          <w:rFonts w:asciiTheme="minorHAnsi" w:eastAsia="Verdana" w:hAnsiTheme="minorHAnsi" w:cstheme="minorHAnsi"/>
          <w:sz w:val="22"/>
          <w:szCs w:val="22"/>
        </w:rPr>
      </w:pPr>
      <w:r w:rsidRPr="00174783">
        <w:rPr>
          <w:rFonts w:asciiTheme="minorHAnsi" w:eastAsia="Verdana" w:hAnsiTheme="minorHAnsi" w:cstheme="minorHAnsi"/>
          <w:sz w:val="22"/>
          <w:szCs w:val="22"/>
        </w:rPr>
        <w:t xml:space="preserve"> </w:t>
      </w:r>
    </w:p>
    <w:p w14:paraId="09153467" w14:textId="77777777" w:rsidR="00B10536" w:rsidRPr="00174783" w:rsidRDefault="00B10536" w:rsidP="00B10536">
      <w:pPr>
        <w:pBdr>
          <w:top w:val="none" w:sz="0" w:space="0" w:color="000000"/>
          <w:left w:val="none" w:sz="0" w:space="0" w:color="000000"/>
          <w:bottom w:val="single" w:sz="6" w:space="0" w:color="000000"/>
          <w:right w:val="none" w:sz="0" w:space="0" w:color="000000"/>
        </w:pBdr>
        <w:spacing w:before="240"/>
        <w:jc w:val="center"/>
        <w:rPr>
          <w:rFonts w:asciiTheme="minorHAnsi" w:hAnsiTheme="minorHAnsi" w:cstheme="minorHAnsi"/>
          <w:b/>
          <w:bCs/>
          <w:sz w:val="22"/>
          <w:szCs w:val="22"/>
        </w:rPr>
      </w:pPr>
      <w:r w:rsidRPr="00174783">
        <w:rPr>
          <w:rFonts w:asciiTheme="minorHAnsi" w:eastAsia="Trebuchet MS" w:hAnsiTheme="minorHAnsi" w:cstheme="minorHAnsi"/>
          <w:b/>
          <w:bCs/>
          <w:sz w:val="22"/>
          <w:szCs w:val="22"/>
        </w:rPr>
        <w:t>O divadle</w:t>
      </w:r>
    </w:p>
    <w:p w14:paraId="0D881702" w14:textId="77777777" w:rsidR="00B10536" w:rsidRPr="00174783" w:rsidRDefault="00B10536" w:rsidP="00B10536">
      <w:pPr>
        <w:spacing w:before="120"/>
        <w:jc w:val="both"/>
        <w:rPr>
          <w:rFonts w:asciiTheme="minorHAnsi" w:hAnsiTheme="minorHAnsi" w:cstheme="minorHAnsi"/>
          <w:sz w:val="22"/>
          <w:szCs w:val="22"/>
        </w:rPr>
      </w:pPr>
      <w:r w:rsidRPr="00174783">
        <w:rPr>
          <w:rFonts w:asciiTheme="minorHAnsi" w:eastAsia="Trebuchet MS" w:hAnsiTheme="minorHAnsi" w:cstheme="minorHAnsi"/>
          <w:sz w:val="22"/>
          <w:szCs w:val="22"/>
        </w:rPr>
        <w:t>Divadlo Bolka Polívky se usídlilo v budově na Jakubském náměstí v Brně v roce 1993 a 17. září téhož roku zde autorským představením Bolka Polívky Trosečník zahájilo svoji činnost a svou první sezónu. Za dvacet sedm let existence se zde vystřídala řada projektů principála Bolka Polívky.</w:t>
      </w:r>
    </w:p>
    <w:p w14:paraId="38E7550F" w14:textId="56052053" w:rsidR="00B10536" w:rsidRPr="00174783" w:rsidRDefault="00B10536" w:rsidP="00B10536">
      <w:pPr>
        <w:spacing w:before="120"/>
        <w:jc w:val="both"/>
        <w:rPr>
          <w:rFonts w:asciiTheme="minorHAnsi" w:hAnsiTheme="minorHAnsi" w:cstheme="minorHAnsi"/>
          <w:sz w:val="22"/>
          <w:szCs w:val="22"/>
        </w:rPr>
      </w:pPr>
      <w:r w:rsidRPr="00174783">
        <w:rPr>
          <w:rFonts w:asciiTheme="minorHAnsi" w:eastAsia="Trebuchet MS" w:hAnsiTheme="minorHAnsi" w:cstheme="minorHAnsi"/>
          <w:sz w:val="22"/>
          <w:szCs w:val="22"/>
        </w:rPr>
        <w:t xml:space="preserve">V rámci současného repertoáru lze vybírat jak z autorských her principála Bolka Polívky (Šašek a syn, DNA, Klíště), vlastní produkce (Srnky, Letem sokolím, Horská dráha, Pozemšťan, Rebelky) tak z představení vytvořených ve spolupráci s jinými divadly (Mínus dva, </w:t>
      </w:r>
      <w:proofErr w:type="spellStart"/>
      <w:r w:rsidRPr="00174783">
        <w:rPr>
          <w:rFonts w:asciiTheme="minorHAnsi" w:eastAsia="Trebuchet MS" w:hAnsiTheme="minorHAnsi" w:cstheme="minorHAnsi"/>
          <w:sz w:val="22"/>
          <w:szCs w:val="22"/>
        </w:rPr>
        <w:t>The</w:t>
      </w:r>
      <w:proofErr w:type="spellEnd"/>
      <w:r w:rsidRPr="00174783">
        <w:rPr>
          <w:rFonts w:asciiTheme="minorHAnsi" w:eastAsia="Trebuchet MS" w:hAnsiTheme="minorHAnsi" w:cstheme="minorHAnsi"/>
          <w:sz w:val="22"/>
          <w:szCs w:val="22"/>
        </w:rPr>
        <w:t xml:space="preserve"> </w:t>
      </w:r>
      <w:proofErr w:type="spellStart"/>
      <w:r w:rsidRPr="00174783">
        <w:rPr>
          <w:rFonts w:asciiTheme="minorHAnsi" w:eastAsia="Trebuchet MS" w:hAnsiTheme="minorHAnsi" w:cstheme="minorHAnsi"/>
          <w:sz w:val="22"/>
          <w:szCs w:val="22"/>
        </w:rPr>
        <w:t>Naked</w:t>
      </w:r>
      <w:proofErr w:type="spellEnd"/>
      <w:r w:rsidRPr="00174783">
        <w:rPr>
          <w:rFonts w:asciiTheme="minorHAnsi" w:eastAsia="Trebuchet MS" w:hAnsiTheme="minorHAnsi" w:cstheme="minorHAnsi"/>
          <w:sz w:val="22"/>
          <w:szCs w:val="22"/>
        </w:rPr>
        <w:t xml:space="preserve"> </w:t>
      </w:r>
      <w:proofErr w:type="spellStart"/>
      <w:r w:rsidRPr="00174783">
        <w:rPr>
          <w:rFonts w:asciiTheme="minorHAnsi" w:eastAsia="Trebuchet MS" w:hAnsiTheme="minorHAnsi" w:cstheme="minorHAnsi"/>
          <w:sz w:val="22"/>
          <w:szCs w:val="22"/>
        </w:rPr>
        <w:t>Truth</w:t>
      </w:r>
      <w:proofErr w:type="spellEnd"/>
      <w:r w:rsidRPr="00174783">
        <w:rPr>
          <w:rFonts w:asciiTheme="minorHAnsi" w:eastAsia="Trebuchet MS" w:hAnsiTheme="minorHAnsi" w:cstheme="minorHAnsi"/>
          <w:sz w:val="22"/>
          <w:szCs w:val="22"/>
        </w:rPr>
        <w:t xml:space="preserve">). Diváci zde mohou zhlédnout širokou nabídku her hostujících českých a zahraničních souborů (Dejvické Divadlo, Činoherní Klub, </w:t>
      </w:r>
      <w:proofErr w:type="spellStart"/>
      <w:r w:rsidRPr="00174783">
        <w:rPr>
          <w:rFonts w:asciiTheme="minorHAnsi" w:eastAsia="Trebuchet MS" w:hAnsiTheme="minorHAnsi" w:cstheme="minorHAnsi"/>
          <w:sz w:val="22"/>
          <w:szCs w:val="22"/>
        </w:rPr>
        <w:t>Štúdio</w:t>
      </w:r>
      <w:proofErr w:type="spellEnd"/>
      <w:r w:rsidRPr="00174783">
        <w:rPr>
          <w:rFonts w:asciiTheme="minorHAnsi" w:eastAsia="Trebuchet MS" w:hAnsiTheme="minorHAnsi" w:cstheme="minorHAnsi"/>
          <w:sz w:val="22"/>
          <w:szCs w:val="22"/>
        </w:rPr>
        <w:t xml:space="preserve"> L+S, Divadlo Studio DVA, Divadlo Járy Cimrmana, Divadlo Kalich, Divadlo Komediograf a další) a na prknech vidět známé herecké osobnosti.</w:t>
      </w:r>
    </w:p>
    <w:p w14:paraId="1DB6F62B" w14:textId="77777777" w:rsidR="00B10536" w:rsidRPr="00174783" w:rsidRDefault="00B10536" w:rsidP="00B10536">
      <w:pPr>
        <w:spacing w:before="120"/>
        <w:jc w:val="both"/>
        <w:rPr>
          <w:rFonts w:asciiTheme="minorHAnsi" w:eastAsia="Trebuchet MS" w:hAnsiTheme="minorHAnsi" w:cstheme="minorHAnsi"/>
          <w:sz w:val="22"/>
          <w:szCs w:val="22"/>
        </w:rPr>
      </w:pPr>
      <w:r w:rsidRPr="00174783">
        <w:rPr>
          <w:rFonts w:asciiTheme="minorHAnsi" w:eastAsia="Trebuchet MS" w:hAnsiTheme="minorHAnsi" w:cstheme="minorHAnsi"/>
          <w:sz w:val="22"/>
          <w:szCs w:val="22"/>
        </w:rPr>
        <w:lastRenderedPageBreak/>
        <w:t>Vedle divadelních představení jsou pravidelným doplňkem programové skladby Re-kabarety – komponované večery plné dobrého humoru a také koncertní vystoupení předních českých a slovenských hudebníků a kapel nejrůznějších žánrů. Celosezónní aktivitou jsou také výstavy (cca 10–12 za sezonu) významných malířů, grafiků a fotografů, pořádané ve foyer divadla. Divadlo se ve spolupráci se svými partnery věnuje také charitativní činnosti. Zisk z těchto představení rozděluje organizacím, které se věnují pomoci a podpoře tělesně postiženým, rozvoji a výchově dětí či pomoci starým lidem.</w:t>
      </w:r>
    </w:p>
    <w:p w14:paraId="6BE2B3E4" w14:textId="77777777" w:rsidR="00B10536" w:rsidRPr="00174783" w:rsidRDefault="00B10536" w:rsidP="00FD1FAA">
      <w:pPr>
        <w:pBdr>
          <w:top w:val="none" w:sz="0" w:space="0" w:color="000000"/>
          <w:left w:val="none" w:sz="0" w:space="0" w:color="000000"/>
          <w:bottom w:val="single" w:sz="6" w:space="0" w:color="000000"/>
          <w:right w:val="none" w:sz="0" w:space="0" w:color="000000"/>
        </w:pBdr>
        <w:spacing w:before="240"/>
        <w:jc w:val="center"/>
        <w:rPr>
          <w:rFonts w:asciiTheme="minorHAnsi" w:hAnsiTheme="minorHAnsi" w:cstheme="minorHAnsi"/>
          <w:b/>
          <w:bCs/>
          <w:sz w:val="22"/>
          <w:szCs w:val="22"/>
        </w:rPr>
      </w:pPr>
      <w:r w:rsidRPr="00174783">
        <w:rPr>
          <w:rFonts w:asciiTheme="minorHAnsi" w:eastAsia="Trebuchet MS" w:hAnsiTheme="minorHAnsi" w:cstheme="minorHAnsi"/>
          <w:b/>
          <w:bCs/>
          <w:sz w:val="22"/>
          <w:szCs w:val="22"/>
        </w:rPr>
        <w:t>Kontakty</w:t>
      </w:r>
    </w:p>
    <w:p w14:paraId="731C25D0" w14:textId="77777777" w:rsidR="00B10536" w:rsidRPr="00174783" w:rsidRDefault="00B10536" w:rsidP="00B10536">
      <w:pPr>
        <w:spacing w:after="120"/>
        <w:rPr>
          <w:rFonts w:asciiTheme="minorHAnsi" w:hAnsiTheme="minorHAnsi" w:cstheme="minorHAnsi"/>
          <w:sz w:val="22"/>
          <w:szCs w:val="22"/>
        </w:rPr>
      </w:pPr>
      <w:r w:rsidRPr="00174783">
        <w:rPr>
          <w:rFonts w:asciiTheme="minorHAnsi" w:eastAsia="Trebuchet MS" w:hAnsiTheme="minorHAnsi" w:cstheme="minorHAnsi"/>
          <w:sz w:val="22"/>
          <w:szCs w:val="22"/>
        </w:rPr>
        <w:t>Divadlo Bolka Polívky, Jakubské náměstí 5, Brno</w:t>
      </w:r>
      <w:r w:rsidRPr="00174783">
        <w:rPr>
          <w:rFonts w:asciiTheme="minorHAnsi" w:eastAsia="Trebuchet MS" w:hAnsiTheme="minorHAnsi" w:cstheme="minorHAnsi"/>
          <w:sz w:val="22"/>
          <w:szCs w:val="22"/>
        </w:rPr>
        <w:br/>
        <w:t xml:space="preserve">Michal Adamík, </w:t>
      </w:r>
      <w:r w:rsidRPr="00174783">
        <w:rPr>
          <w:rFonts w:asciiTheme="minorHAnsi" w:eastAsia="Trebuchet MS" w:hAnsiTheme="minorHAnsi" w:cstheme="minorHAnsi"/>
          <w:color w:val="0563C1"/>
          <w:sz w:val="22"/>
          <w:szCs w:val="22"/>
          <w:u w:val="single"/>
        </w:rPr>
        <w:t>adamik@bolek.cz</w:t>
      </w:r>
      <w:r w:rsidRPr="00174783">
        <w:rPr>
          <w:rFonts w:asciiTheme="minorHAnsi" w:eastAsia="Trebuchet MS" w:hAnsiTheme="minorHAnsi" w:cstheme="minorHAnsi"/>
          <w:sz w:val="22"/>
          <w:szCs w:val="22"/>
        </w:rPr>
        <w:t>, + 420 775 505 521</w:t>
      </w:r>
      <w:r w:rsidRPr="00174783">
        <w:rPr>
          <w:rFonts w:asciiTheme="minorHAnsi" w:eastAsia="Trebuchet MS" w:hAnsiTheme="minorHAnsi" w:cstheme="minorHAnsi"/>
          <w:sz w:val="22"/>
          <w:szCs w:val="22"/>
        </w:rPr>
        <w:br/>
        <w:t>Web:</w:t>
      </w:r>
      <w:hyperlink r:id="rId9" w:history="1">
        <w:r w:rsidRPr="00174783">
          <w:rPr>
            <w:rFonts w:asciiTheme="minorHAnsi" w:eastAsia="Trebuchet MS" w:hAnsiTheme="minorHAnsi" w:cstheme="minorHAnsi"/>
            <w:sz w:val="22"/>
            <w:szCs w:val="22"/>
          </w:rPr>
          <w:t xml:space="preserve"> </w:t>
        </w:r>
      </w:hyperlink>
      <w:hyperlink r:id="rId10" w:history="1">
        <w:r w:rsidRPr="00174783">
          <w:rPr>
            <w:rFonts w:asciiTheme="minorHAnsi" w:eastAsia="Trebuchet MS" w:hAnsiTheme="minorHAnsi" w:cstheme="minorHAnsi"/>
            <w:color w:val="1155CC"/>
            <w:sz w:val="22"/>
            <w:szCs w:val="22"/>
            <w:u w:val="single"/>
          </w:rPr>
          <w:t>www.divadlobolkapolivky.cz</w:t>
        </w:r>
      </w:hyperlink>
      <w:r w:rsidRPr="00174783">
        <w:rPr>
          <w:rFonts w:asciiTheme="minorHAnsi" w:eastAsia="Trebuchet MS" w:hAnsiTheme="minorHAnsi" w:cstheme="minorHAnsi"/>
          <w:color w:val="0563C1"/>
          <w:sz w:val="22"/>
          <w:szCs w:val="22"/>
          <w:u w:val="single"/>
        </w:rPr>
        <w:t xml:space="preserve"> </w:t>
      </w:r>
      <w:r w:rsidRPr="00174783">
        <w:rPr>
          <w:rFonts w:asciiTheme="minorHAnsi" w:eastAsia="Trebuchet MS" w:hAnsiTheme="minorHAnsi" w:cstheme="minorHAnsi"/>
          <w:sz w:val="22"/>
          <w:szCs w:val="22"/>
        </w:rPr>
        <w:t>/ FB:</w:t>
      </w:r>
      <w:hyperlink r:id="rId11" w:history="1">
        <w:r w:rsidRPr="00174783">
          <w:rPr>
            <w:rFonts w:asciiTheme="minorHAnsi" w:eastAsia="Trebuchet MS" w:hAnsiTheme="minorHAnsi" w:cstheme="minorHAnsi"/>
            <w:sz w:val="22"/>
            <w:szCs w:val="22"/>
          </w:rPr>
          <w:t xml:space="preserve"> </w:t>
        </w:r>
      </w:hyperlink>
      <w:hyperlink r:id="rId12" w:history="1">
        <w:r w:rsidRPr="00174783">
          <w:rPr>
            <w:rFonts w:asciiTheme="minorHAnsi" w:eastAsia="Trebuchet MS" w:hAnsiTheme="minorHAnsi" w:cstheme="minorHAnsi"/>
            <w:color w:val="1155CC"/>
            <w:sz w:val="22"/>
            <w:szCs w:val="22"/>
            <w:u w:val="single"/>
          </w:rPr>
          <w:t>www.facebook.com/divadlobolkapolivky</w:t>
        </w:r>
      </w:hyperlink>
      <w:r w:rsidRPr="00174783">
        <w:rPr>
          <w:rFonts w:asciiTheme="minorHAnsi" w:eastAsia="Trebuchet MS" w:hAnsiTheme="minorHAnsi" w:cstheme="minorHAnsi"/>
          <w:color w:val="1155CC"/>
          <w:sz w:val="22"/>
          <w:szCs w:val="22"/>
          <w:u w:val="single"/>
        </w:rPr>
        <w:br/>
      </w:r>
      <w:r w:rsidRPr="00174783">
        <w:rPr>
          <w:rFonts w:asciiTheme="minorHAnsi" w:hAnsiTheme="minorHAnsi" w:cstheme="minorHAnsi"/>
          <w:sz w:val="22"/>
          <w:szCs w:val="22"/>
        </w:rPr>
        <w:t xml:space="preserve">IG: </w:t>
      </w:r>
      <w:hyperlink r:id="rId13" w:history="1">
        <w:r w:rsidRPr="00174783">
          <w:rPr>
            <w:rStyle w:val="Hypertextovodkaz"/>
            <w:rFonts w:asciiTheme="minorHAnsi" w:hAnsiTheme="minorHAnsi" w:cstheme="minorHAnsi"/>
            <w:sz w:val="22"/>
            <w:szCs w:val="22"/>
          </w:rPr>
          <w:t>www.instagram.com/divadlo_bolka_polivky</w:t>
        </w:r>
      </w:hyperlink>
      <w:r w:rsidRPr="00174783">
        <w:rPr>
          <w:rFonts w:asciiTheme="minorHAnsi" w:hAnsiTheme="minorHAnsi" w:cstheme="minorHAnsi"/>
          <w:sz w:val="22"/>
          <w:szCs w:val="22"/>
        </w:rPr>
        <w:br/>
        <w:t xml:space="preserve">YT: </w:t>
      </w:r>
      <w:hyperlink r:id="rId14" w:history="1">
        <w:r w:rsidRPr="00174783">
          <w:rPr>
            <w:rStyle w:val="Hypertextovodkaz"/>
            <w:rFonts w:asciiTheme="minorHAnsi" w:hAnsiTheme="minorHAnsi" w:cstheme="minorHAnsi"/>
            <w:sz w:val="22"/>
            <w:szCs w:val="22"/>
          </w:rPr>
          <w:t>www.youtube.com/divadlobolkapolivky</w:t>
        </w:r>
      </w:hyperlink>
    </w:p>
    <w:p w14:paraId="19E3A3A9" w14:textId="77777777" w:rsidR="00B10536" w:rsidRPr="00174783" w:rsidRDefault="00B10536" w:rsidP="00B10536">
      <w:pPr>
        <w:spacing w:before="240"/>
        <w:jc w:val="both"/>
        <w:rPr>
          <w:rFonts w:asciiTheme="minorHAnsi" w:hAnsiTheme="minorHAnsi" w:cstheme="minorHAnsi"/>
          <w:sz w:val="22"/>
          <w:szCs w:val="22"/>
        </w:rPr>
      </w:pPr>
      <w:r w:rsidRPr="00174783">
        <w:rPr>
          <w:rFonts w:asciiTheme="minorHAnsi" w:eastAsia="Trebuchet MS" w:hAnsiTheme="minorHAnsi" w:cstheme="minorHAnsi"/>
          <w:sz w:val="22"/>
          <w:szCs w:val="22"/>
        </w:rPr>
        <w:t xml:space="preserve">Mediální servis: Vladana Drvotová, </w:t>
      </w:r>
      <w:r w:rsidRPr="00174783">
        <w:rPr>
          <w:rFonts w:asciiTheme="minorHAnsi" w:eastAsia="Trebuchet MS" w:hAnsiTheme="minorHAnsi" w:cstheme="minorHAnsi"/>
          <w:color w:val="0563C1"/>
          <w:sz w:val="22"/>
          <w:szCs w:val="22"/>
          <w:u w:val="single"/>
        </w:rPr>
        <w:t>vladana@2media.cz</w:t>
      </w:r>
      <w:r w:rsidRPr="00174783">
        <w:rPr>
          <w:rFonts w:asciiTheme="minorHAnsi" w:eastAsia="Trebuchet MS" w:hAnsiTheme="minorHAnsi" w:cstheme="minorHAnsi"/>
          <w:sz w:val="22"/>
          <w:szCs w:val="22"/>
        </w:rPr>
        <w:t>, + 420 605 901 336 / 2media.cz s.r.o., Pařížská 13, Praha 1</w:t>
      </w:r>
    </w:p>
    <w:p w14:paraId="4D0A510D" w14:textId="77777777" w:rsidR="00B10536" w:rsidRPr="00174783" w:rsidRDefault="00B10536" w:rsidP="00B10536">
      <w:pPr>
        <w:rPr>
          <w:rFonts w:asciiTheme="minorHAnsi" w:eastAsia="Verdana" w:hAnsiTheme="minorHAnsi" w:cstheme="minorHAnsi"/>
          <w:sz w:val="22"/>
          <w:szCs w:val="22"/>
        </w:rPr>
      </w:pPr>
    </w:p>
    <w:p w14:paraId="2BB6F16E" w14:textId="77777777" w:rsidR="0027340A" w:rsidRPr="00E20C60" w:rsidRDefault="0027340A">
      <w:pPr>
        <w:spacing w:after="120"/>
        <w:jc w:val="both"/>
        <w:rPr>
          <w:rFonts w:asciiTheme="minorHAnsi" w:hAnsiTheme="minorHAnsi" w:cstheme="minorHAnsi"/>
          <w:sz w:val="22"/>
          <w:szCs w:val="22"/>
        </w:rPr>
      </w:pPr>
    </w:p>
    <w:sectPr w:rsidR="0027340A" w:rsidRPr="00E20C60">
      <w:headerReference w:type="default" r:id="rId15"/>
      <w:pgSz w:w="11906" w:h="16838"/>
      <w:pgMar w:top="1440" w:right="1800" w:bottom="1440" w:left="180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D62E6" w14:textId="77777777" w:rsidR="00E32CBC" w:rsidRDefault="00E32CBC">
      <w:r>
        <w:separator/>
      </w:r>
    </w:p>
  </w:endnote>
  <w:endnote w:type="continuationSeparator" w:id="0">
    <w:p w14:paraId="400996C8" w14:textId="77777777" w:rsidR="00E32CBC" w:rsidRDefault="00E3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5F3CC" w14:textId="77777777" w:rsidR="00E32CBC" w:rsidRDefault="00E32CBC">
      <w:r>
        <w:separator/>
      </w:r>
    </w:p>
  </w:footnote>
  <w:footnote w:type="continuationSeparator" w:id="0">
    <w:p w14:paraId="7434858F" w14:textId="77777777" w:rsidR="00E32CBC" w:rsidRDefault="00E3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76AC" w14:textId="1CCE4E32" w:rsidR="00E92B26" w:rsidRDefault="00457F97">
    <w:pPr>
      <w:pStyle w:val="Titulek8"/>
      <w:tabs>
        <w:tab w:val="center" w:pos="4153"/>
        <w:tab w:val="right" w:pos="8306"/>
      </w:tabs>
      <w:spacing w:before="708" w:after="0"/>
    </w:pPr>
    <w:r>
      <w:rPr>
        <w:noProof/>
        <w:lang w:eastAsia="cs-CZ"/>
      </w:rPr>
      <w:drawing>
        <wp:inline distT="0" distB="0" distL="0" distR="0" wp14:anchorId="2DC45537" wp14:editId="47A99084">
          <wp:extent cx="625724" cy="886968"/>
          <wp:effectExtent l="0" t="0" r="0" b="2540"/>
          <wp:docPr id="2" name="Obrázek 2"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P LOGO 2020.png"/>
                  <pic:cNvPicPr/>
                </pic:nvPicPr>
                <pic:blipFill>
                  <a:blip r:embed="rId1">
                    <a:extLst>
                      <a:ext uri="{28A0092B-C50C-407E-A947-70E740481C1C}">
                        <a14:useLocalDpi xmlns:a14="http://schemas.microsoft.com/office/drawing/2010/main" val="0"/>
                      </a:ext>
                    </a:extLst>
                  </a:blip>
                  <a:stretch>
                    <a:fillRect/>
                  </a:stretch>
                </pic:blipFill>
                <pic:spPr>
                  <a:xfrm>
                    <a:off x="0" y="0"/>
                    <a:ext cx="665471" cy="943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1B5DC2"/>
    <w:multiLevelType w:val="multilevel"/>
    <w:tmpl w:val="4BA8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B3558"/>
    <w:multiLevelType w:val="hybridMultilevel"/>
    <w:tmpl w:val="8D42BAB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002547"/>
    <w:multiLevelType w:val="hybridMultilevel"/>
    <w:tmpl w:val="7DD85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03"/>
    <w:rsid w:val="0000425A"/>
    <w:rsid w:val="000219D7"/>
    <w:rsid w:val="000268CD"/>
    <w:rsid w:val="00032B75"/>
    <w:rsid w:val="000366F4"/>
    <w:rsid w:val="00063E64"/>
    <w:rsid w:val="00083146"/>
    <w:rsid w:val="00084B37"/>
    <w:rsid w:val="00091DCD"/>
    <w:rsid w:val="000A2FFF"/>
    <w:rsid w:val="000B0D46"/>
    <w:rsid w:val="000B661B"/>
    <w:rsid w:val="000C05A7"/>
    <w:rsid w:val="000C5A25"/>
    <w:rsid w:val="000C7346"/>
    <w:rsid w:val="000D0C33"/>
    <w:rsid w:val="000D6C2F"/>
    <w:rsid w:val="000D711D"/>
    <w:rsid w:val="000D7136"/>
    <w:rsid w:val="000E0880"/>
    <w:rsid w:val="000F082E"/>
    <w:rsid w:val="000F0D17"/>
    <w:rsid w:val="000F1AC9"/>
    <w:rsid w:val="000F4F57"/>
    <w:rsid w:val="000F507D"/>
    <w:rsid w:val="0010227B"/>
    <w:rsid w:val="00111B3D"/>
    <w:rsid w:val="0011353F"/>
    <w:rsid w:val="00123FF0"/>
    <w:rsid w:val="00130707"/>
    <w:rsid w:val="00174783"/>
    <w:rsid w:val="001847E8"/>
    <w:rsid w:val="001A6EBB"/>
    <w:rsid w:val="001B4F68"/>
    <w:rsid w:val="001B7900"/>
    <w:rsid w:val="001C73E7"/>
    <w:rsid w:val="001C7C56"/>
    <w:rsid w:val="001E3BFF"/>
    <w:rsid w:val="001E7472"/>
    <w:rsid w:val="00213FCF"/>
    <w:rsid w:val="002142A7"/>
    <w:rsid w:val="0021430F"/>
    <w:rsid w:val="00225C27"/>
    <w:rsid w:val="00242FDC"/>
    <w:rsid w:val="00247933"/>
    <w:rsid w:val="00256C36"/>
    <w:rsid w:val="002637FD"/>
    <w:rsid w:val="0027340A"/>
    <w:rsid w:val="0028089D"/>
    <w:rsid w:val="002D2B6D"/>
    <w:rsid w:val="002D551A"/>
    <w:rsid w:val="002E33E9"/>
    <w:rsid w:val="002E6D95"/>
    <w:rsid w:val="002F06D7"/>
    <w:rsid w:val="00304E20"/>
    <w:rsid w:val="00317E56"/>
    <w:rsid w:val="0032149B"/>
    <w:rsid w:val="00322A5A"/>
    <w:rsid w:val="00326FF2"/>
    <w:rsid w:val="00327189"/>
    <w:rsid w:val="00327724"/>
    <w:rsid w:val="00331A6F"/>
    <w:rsid w:val="0033617E"/>
    <w:rsid w:val="00345793"/>
    <w:rsid w:val="003469F3"/>
    <w:rsid w:val="00383D09"/>
    <w:rsid w:val="003A0274"/>
    <w:rsid w:val="003B0BE1"/>
    <w:rsid w:val="003C56A9"/>
    <w:rsid w:val="003D3BCC"/>
    <w:rsid w:val="003E6900"/>
    <w:rsid w:val="003E6DA3"/>
    <w:rsid w:val="003F5853"/>
    <w:rsid w:val="0042393F"/>
    <w:rsid w:val="004247BC"/>
    <w:rsid w:val="0043183C"/>
    <w:rsid w:val="00431A30"/>
    <w:rsid w:val="004335EE"/>
    <w:rsid w:val="00435043"/>
    <w:rsid w:val="00445749"/>
    <w:rsid w:val="00451035"/>
    <w:rsid w:val="004577D9"/>
    <w:rsid w:val="00457BFB"/>
    <w:rsid w:val="00457F97"/>
    <w:rsid w:val="004815B5"/>
    <w:rsid w:val="004961E2"/>
    <w:rsid w:val="004B13EC"/>
    <w:rsid w:val="004F6DC5"/>
    <w:rsid w:val="00500467"/>
    <w:rsid w:val="00501486"/>
    <w:rsid w:val="00507ED6"/>
    <w:rsid w:val="00516F1E"/>
    <w:rsid w:val="0052030E"/>
    <w:rsid w:val="005510B5"/>
    <w:rsid w:val="00551E5E"/>
    <w:rsid w:val="00556D63"/>
    <w:rsid w:val="00564611"/>
    <w:rsid w:val="005712F9"/>
    <w:rsid w:val="00587303"/>
    <w:rsid w:val="00592A6E"/>
    <w:rsid w:val="005A4F91"/>
    <w:rsid w:val="005C2EDD"/>
    <w:rsid w:val="005D3BE0"/>
    <w:rsid w:val="005E1F8C"/>
    <w:rsid w:val="005E4670"/>
    <w:rsid w:val="005E5548"/>
    <w:rsid w:val="005F5D41"/>
    <w:rsid w:val="0060102E"/>
    <w:rsid w:val="00612631"/>
    <w:rsid w:val="00613559"/>
    <w:rsid w:val="0061650C"/>
    <w:rsid w:val="0062199F"/>
    <w:rsid w:val="006364ED"/>
    <w:rsid w:val="00636F15"/>
    <w:rsid w:val="00662DE3"/>
    <w:rsid w:val="006736EB"/>
    <w:rsid w:val="006746CF"/>
    <w:rsid w:val="006841EE"/>
    <w:rsid w:val="006B6DB9"/>
    <w:rsid w:val="006C1C27"/>
    <w:rsid w:val="006D1AD4"/>
    <w:rsid w:val="006D27F9"/>
    <w:rsid w:val="006D3AB0"/>
    <w:rsid w:val="006D7956"/>
    <w:rsid w:val="006E05FD"/>
    <w:rsid w:val="006F3462"/>
    <w:rsid w:val="00704CAF"/>
    <w:rsid w:val="00713C92"/>
    <w:rsid w:val="00721687"/>
    <w:rsid w:val="0073545A"/>
    <w:rsid w:val="00741BC2"/>
    <w:rsid w:val="00745CA2"/>
    <w:rsid w:val="00746021"/>
    <w:rsid w:val="00747D99"/>
    <w:rsid w:val="00750557"/>
    <w:rsid w:val="00761D4E"/>
    <w:rsid w:val="00765468"/>
    <w:rsid w:val="0077128E"/>
    <w:rsid w:val="007724DE"/>
    <w:rsid w:val="007958EB"/>
    <w:rsid w:val="00795DD3"/>
    <w:rsid w:val="007A624D"/>
    <w:rsid w:val="007B1AD2"/>
    <w:rsid w:val="007B4C2C"/>
    <w:rsid w:val="007B5B4F"/>
    <w:rsid w:val="007D10C9"/>
    <w:rsid w:val="007D5903"/>
    <w:rsid w:val="007E1A63"/>
    <w:rsid w:val="007E3AAC"/>
    <w:rsid w:val="007E692B"/>
    <w:rsid w:val="008031AB"/>
    <w:rsid w:val="0080409D"/>
    <w:rsid w:val="008064AF"/>
    <w:rsid w:val="00814398"/>
    <w:rsid w:val="00871CAE"/>
    <w:rsid w:val="00877017"/>
    <w:rsid w:val="008909C3"/>
    <w:rsid w:val="00893678"/>
    <w:rsid w:val="00895F9D"/>
    <w:rsid w:val="008B52F4"/>
    <w:rsid w:val="008C3971"/>
    <w:rsid w:val="008C6633"/>
    <w:rsid w:val="008D776F"/>
    <w:rsid w:val="008F3942"/>
    <w:rsid w:val="008F7726"/>
    <w:rsid w:val="00903B37"/>
    <w:rsid w:val="00903F76"/>
    <w:rsid w:val="009123BC"/>
    <w:rsid w:val="00912D11"/>
    <w:rsid w:val="00922F29"/>
    <w:rsid w:val="00940307"/>
    <w:rsid w:val="00943311"/>
    <w:rsid w:val="00987615"/>
    <w:rsid w:val="00997998"/>
    <w:rsid w:val="009B38FC"/>
    <w:rsid w:val="009B5532"/>
    <w:rsid w:val="009D423A"/>
    <w:rsid w:val="009E7103"/>
    <w:rsid w:val="009F0458"/>
    <w:rsid w:val="009F4584"/>
    <w:rsid w:val="009F5C6F"/>
    <w:rsid w:val="00A02601"/>
    <w:rsid w:val="00A04A56"/>
    <w:rsid w:val="00A134A0"/>
    <w:rsid w:val="00A15B93"/>
    <w:rsid w:val="00A42A6D"/>
    <w:rsid w:val="00A619FE"/>
    <w:rsid w:val="00A71672"/>
    <w:rsid w:val="00A72907"/>
    <w:rsid w:val="00A91971"/>
    <w:rsid w:val="00A94B6A"/>
    <w:rsid w:val="00A9659A"/>
    <w:rsid w:val="00AB08C3"/>
    <w:rsid w:val="00B00EED"/>
    <w:rsid w:val="00B035C9"/>
    <w:rsid w:val="00B10536"/>
    <w:rsid w:val="00B1532E"/>
    <w:rsid w:val="00B161E6"/>
    <w:rsid w:val="00B31D00"/>
    <w:rsid w:val="00B40077"/>
    <w:rsid w:val="00B46D30"/>
    <w:rsid w:val="00B63A47"/>
    <w:rsid w:val="00B64E44"/>
    <w:rsid w:val="00B74ADF"/>
    <w:rsid w:val="00B87318"/>
    <w:rsid w:val="00B877F9"/>
    <w:rsid w:val="00BA7B88"/>
    <w:rsid w:val="00BD1DF6"/>
    <w:rsid w:val="00BE30C3"/>
    <w:rsid w:val="00BF294F"/>
    <w:rsid w:val="00BF6514"/>
    <w:rsid w:val="00C21FD6"/>
    <w:rsid w:val="00C40469"/>
    <w:rsid w:val="00C41114"/>
    <w:rsid w:val="00C42737"/>
    <w:rsid w:val="00C440E9"/>
    <w:rsid w:val="00C468EA"/>
    <w:rsid w:val="00C5193E"/>
    <w:rsid w:val="00C56078"/>
    <w:rsid w:val="00C56A03"/>
    <w:rsid w:val="00C57FDF"/>
    <w:rsid w:val="00C67F29"/>
    <w:rsid w:val="00C77BAC"/>
    <w:rsid w:val="00C827C4"/>
    <w:rsid w:val="00C85E8D"/>
    <w:rsid w:val="00C879A5"/>
    <w:rsid w:val="00CB2229"/>
    <w:rsid w:val="00CD2D26"/>
    <w:rsid w:val="00CF6122"/>
    <w:rsid w:val="00CF75AB"/>
    <w:rsid w:val="00D078C7"/>
    <w:rsid w:val="00D279D9"/>
    <w:rsid w:val="00D324FA"/>
    <w:rsid w:val="00D55FD7"/>
    <w:rsid w:val="00D76F1E"/>
    <w:rsid w:val="00D979CB"/>
    <w:rsid w:val="00DA77B1"/>
    <w:rsid w:val="00DD2762"/>
    <w:rsid w:val="00DD6D59"/>
    <w:rsid w:val="00DE2FF1"/>
    <w:rsid w:val="00DE6AE1"/>
    <w:rsid w:val="00DF72B1"/>
    <w:rsid w:val="00E14694"/>
    <w:rsid w:val="00E20C60"/>
    <w:rsid w:val="00E32CBC"/>
    <w:rsid w:val="00E34F0E"/>
    <w:rsid w:val="00E565DE"/>
    <w:rsid w:val="00E572CA"/>
    <w:rsid w:val="00E57C9B"/>
    <w:rsid w:val="00E64AA7"/>
    <w:rsid w:val="00E7558E"/>
    <w:rsid w:val="00E85639"/>
    <w:rsid w:val="00E876FC"/>
    <w:rsid w:val="00E92B26"/>
    <w:rsid w:val="00E93CD1"/>
    <w:rsid w:val="00EB02C7"/>
    <w:rsid w:val="00EC3808"/>
    <w:rsid w:val="00ED05BA"/>
    <w:rsid w:val="00EE328A"/>
    <w:rsid w:val="00EE5D14"/>
    <w:rsid w:val="00F0080F"/>
    <w:rsid w:val="00F07023"/>
    <w:rsid w:val="00F13746"/>
    <w:rsid w:val="00F41A42"/>
    <w:rsid w:val="00F66F4B"/>
    <w:rsid w:val="00F80F2A"/>
    <w:rsid w:val="00F810F4"/>
    <w:rsid w:val="00F96B75"/>
    <w:rsid w:val="00FC29B4"/>
    <w:rsid w:val="00FC2EBF"/>
    <w:rsid w:val="00FC34B9"/>
    <w:rsid w:val="00FD0245"/>
    <w:rsid w:val="00FD1FAA"/>
    <w:rsid w:val="00FF7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6C2F45"/>
  <w15:chartTrackingRefBased/>
  <w15:docId w15:val="{90E65AE4-FBD2-4245-B156-2D528FF4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Cambria" w:eastAsia="Cambria" w:hAnsi="Cambria" w:cs="Cambria"/>
      <w:color w:val="000000"/>
      <w:sz w:val="24"/>
      <w:szCs w:val="24"/>
      <w:lang w:eastAsia="zh-CN"/>
    </w:rPr>
  </w:style>
  <w:style w:type="paragraph" w:styleId="Nadpis1">
    <w:name w:val="heading 1"/>
    <w:basedOn w:val="Titulek8"/>
    <w:next w:val="Titulek8"/>
    <w:qFormat/>
    <w:pPr>
      <w:keepNext/>
      <w:keepLines/>
      <w:numPr>
        <w:numId w:val="1"/>
      </w:numPr>
      <w:spacing w:before="480"/>
      <w:outlineLvl w:val="0"/>
    </w:pPr>
    <w:rPr>
      <w:b/>
      <w:sz w:val="48"/>
      <w:szCs w:val="48"/>
    </w:rPr>
  </w:style>
  <w:style w:type="paragraph" w:styleId="Nadpis2">
    <w:name w:val="heading 2"/>
    <w:basedOn w:val="Titulek8"/>
    <w:next w:val="Titulek8"/>
    <w:qFormat/>
    <w:pPr>
      <w:keepNext/>
      <w:keepLines/>
      <w:numPr>
        <w:ilvl w:val="1"/>
        <w:numId w:val="1"/>
      </w:numPr>
      <w:spacing w:before="360" w:after="80"/>
      <w:outlineLvl w:val="1"/>
    </w:pPr>
    <w:rPr>
      <w:b/>
      <w:sz w:val="36"/>
      <w:szCs w:val="36"/>
    </w:rPr>
  </w:style>
  <w:style w:type="paragraph" w:styleId="Nadpis3">
    <w:name w:val="heading 3"/>
    <w:basedOn w:val="Titulek8"/>
    <w:next w:val="Titulek8"/>
    <w:qFormat/>
    <w:pPr>
      <w:keepNext/>
      <w:keepLines/>
      <w:numPr>
        <w:ilvl w:val="2"/>
        <w:numId w:val="1"/>
      </w:numPr>
      <w:spacing w:before="280" w:after="80"/>
      <w:outlineLvl w:val="2"/>
    </w:pPr>
    <w:rPr>
      <w:b/>
      <w:sz w:val="28"/>
      <w:szCs w:val="28"/>
    </w:rPr>
  </w:style>
  <w:style w:type="paragraph" w:styleId="Nadpis4">
    <w:name w:val="heading 4"/>
    <w:basedOn w:val="Titulek8"/>
    <w:next w:val="Titulek8"/>
    <w:qFormat/>
    <w:pPr>
      <w:keepNext/>
      <w:keepLines/>
      <w:numPr>
        <w:ilvl w:val="3"/>
        <w:numId w:val="1"/>
      </w:numPr>
      <w:spacing w:before="240" w:after="40"/>
      <w:outlineLvl w:val="3"/>
    </w:pPr>
    <w:rPr>
      <w:b/>
    </w:rPr>
  </w:style>
  <w:style w:type="paragraph" w:styleId="Nadpis5">
    <w:name w:val="heading 5"/>
    <w:basedOn w:val="Titulek8"/>
    <w:next w:val="Titulek8"/>
    <w:qFormat/>
    <w:pPr>
      <w:keepNext/>
      <w:keepLines/>
      <w:numPr>
        <w:ilvl w:val="4"/>
        <w:numId w:val="1"/>
      </w:numPr>
      <w:spacing w:before="220" w:after="40"/>
      <w:outlineLvl w:val="4"/>
    </w:pPr>
    <w:rPr>
      <w:b/>
      <w:sz w:val="22"/>
      <w:szCs w:val="22"/>
    </w:rPr>
  </w:style>
  <w:style w:type="paragraph" w:styleId="Nadpis6">
    <w:name w:val="heading 6"/>
    <w:basedOn w:val="Titulek8"/>
    <w:next w:val="Titulek8"/>
    <w:qFormat/>
    <w:pPr>
      <w:keepNext/>
      <w:keepLines/>
      <w:numPr>
        <w:ilvl w:val="5"/>
        <w:numId w:val="1"/>
      </w:numPr>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WW8Num2z0">
    <w:name w:val="WW8Num2z0"/>
    <w:rPr>
      <w:rFonts w:ascii="Wingdings" w:hAnsi="Wingdings" w:cs="Wingdings"/>
      <w:sz w:val="22"/>
      <w:szCs w:val="22"/>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Standardnpsmoodstavce1">
    <w:name w:val="Standardní písmo odstavce1"/>
  </w:style>
  <w:style w:type="character" w:customStyle="1" w:styleId="TextbublinyChar">
    <w:name w:val="Text bubliny Char"/>
    <w:rPr>
      <w:rFonts w:ascii="Lucida Grande" w:hAnsi="Lucida Grande" w:cs="Lucida Grande"/>
      <w:sz w:val="18"/>
      <w:szCs w:val="18"/>
    </w:rPr>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apple-converted-space">
    <w:name w:val="apple-converted-space"/>
    <w:basedOn w:val="Standardnpsmoodstavce1"/>
  </w:style>
  <w:style w:type="character" w:customStyle="1" w:styleId="Odkaznakoment1">
    <w:name w:val="Odkaz na komentář1"/>
    <w:rPr>
      <w:sz w:val="16"/>
      <w:szCs w:val="16"/>
    </w:rPr>
  </w:style>
  <w:style w:type="character" w:styleId="Hypertextovodkaz">
    <w:name w:val="Hyperlink"/>
    <w:rPr>
      <w:color w:val="0563C1"/>
      <w:u w:val="single"/>
    </w:rPr>
  </w:style>
  <w:style w:type="character" w:customStyle="1" w:styleId="Nevyeenzmnka1">
    <w:name w:val="Nevyřešená zmínka1"/>
    <w:rPr>
      <w:color w:val="808080"/>
      <w:highlight w:val="white"/>
    </w:rPr>
  </w:style>
  <w:style w:type="character" w:styleId="Siln">
    <w:name w:val="Strong"/>
    <w:uiPriority w:val="22"/>
    <w:qFormat/>
    <w:rPr>
      <w:b/>
      <w:bCs/>
    </w:rPr>
  </w:style>
  <w:style w:type="character" w:customStyle="1" w:styleId="TextkomenteChar">
    <w:name w:val="Text komentáře Char"/>
    <w:rPr>
      <w:color w:val="000000"/>
    </w:rPr>
  </w:style>
  <w:style w:type="character" w:customStyle="1" w:styleId="Odkaznakoment2">
    <w:name w:val="Odkaz na komentář2"/>
    <w:rPr>
      <w:sz w:val="16"/>
      <w:szCs w:val="16"/>
    </w:rPr>
  </w:style>
  <w:style w:type="character" w:customStyle="1" w:styleId="TextkomenteChar1">
    <w:name w:val="Text komentáře Char1"/>
    <w:rPr>
      <w:rFonts w:ascii="Cambria" w:eastAsia="Cambria" w:hAnsi="Cambria" w:cs="Cambria"/>
      <w:color w:val="000000"/>
      <w:lang w:eastAsia="zh-CN"/>
    </w:rPr>
  </w:style>
  <w:style w:type="character" w:customStyle="1" w:styleId="Odkaznakoment3">
    <w:name w:val="Odkaz na komentář3"/>
    <w:rPr>
      <w:sz w:val="16"/>
      <w:szCs w:val="16"/>
    </w:rPr>
  </w:style>
  <w:style w:type="character" w:customStyle="1" w:styleId="TextkomenteChar2">
    <w:name w:val="Text komentáře Char2"/>
    <w:rPr>
      <w:rFonts w:ascii="Cambria" w:eastAsia="Cambria" w:hAnsi="Cambria" w:cs="Cambria"/>
      <w:color w:val="000000"/>
      <w:lang w:eastAsia="zh-CN"/>
    </w:rPr>
  </w:style>
  <w:style w:type="character" w:customStyle="1" w:styleId="Odkaznakoment4">
    <w:name w:val="Odkaz na komentář4"/>
    <w:rPr>
      <w:sz w:val="16"/>
      <w:szCs w:val="16"/>
    </w:rPr>
  </w:style>
  <w:style w:type="character" w:customStyle="1" w:styleId="TextkomenteChar3">
    <w:name w:val="Text komentáře Char3"/>
    <w:rPr>
      <w:rFonts w:ascii="Cambria" w:eastAsia="Cambria" w:hAnsi="Cambria" w:cs="Cambria"/>
      <w:color w:val="000000"/>
      <w:lang w:eastAsia="zh-CN"/>
    </w:rPr>
  </w:style>
  <w:style w:type="character" w:styleId="Sledovanodkaz">
    <w:name w:val="FollowedHyperlink"/>
    <w:rPr>
      <w:color w:val="954F72"/>
      <w:u w:val="single"/>
    </w:rPr>
  </w:style>
  <w:style w:type="character" w:customStyle="1" w:styleId="Odkaznakoment5">
    <w:name w:val="Odkaz na komentář5"/>
    <w:rPr>
      <w:sz w:val="16"/>
      <w:szCs w:val="16"/>
    </w:rPr>
  </w:style>
  <w:style w:type="character" w:customStyle="1" w:styleId="TextkomenteChar4">
    <w:name w:val="Text komentáře Char4"/>
    <w:rPr>
      <w:rFonts w:ascii="Cambria" w:eastAsia="Cambria" w:hAnsi="Cambria" w:cs="Cambria"/>
      <w:color w:val="000000"/>
      <w:lang w:eastAsia="zh-CN"/>
    </w:rPr>
  </w:style>
  <w:style w:type="paragraph" w:customStyle="1" w:styleId="Heading">
    <w:name w:val="Heading"/>
    <w:basedOn w:val="Titulek8"/>
    <w:next w:val="Titulek8"/>
    <w:pPr>
      <w:keepNext/>
      <w:keepLines/>
      <w:spacing w:before="480"/>
    </w:pPr>
    <w:rPr>
      <w:b/>
      <w:sz w:val="72"/>
      <w:szCs w:val="72"/>
    </w:rPr>
  </w:style>
  <w:style w:type="paragraph" w:styleId="Zkladntext">
    <w:name w:val="Body Text"/>
    <w:basedOn w:val="Normln"/>
    <w:next w:val="Titulek"/>
    <w:pPr>
      <w:spacing w:after="140" w:line="288" w:lineRule="auto"/>
    </w:pPr>
  </w:style>
  <w:style w:type="paragraph" w:styleId="Seznam">
    <w:name w:val="List"/>
    <w:basedOn w:val="Titulek"/>
    <w:next w:val="Index"/>
  </w:style>
  <w:style w:type="paragraph" w:styleId="Titulek">
    <w:name w:val="caption"/>
    <w:basedOn w:val="Normln"/>
    <w:next w:val="Normln1"/>
    <w:qFormat/>
    <w:pPr>
      <w:suppressLineNumbers/>
      <w:spacing w:before="120" w:after="120"/>
    </w:pPr>
    <w:rPr>
      <w:rFonts w:cs="Arial Unicode MS"/>
      <w:i/>
      <w:iCs/>
    </w:rPr>
  </w:style>
  <w:style w:type="paragraph" w:customStyle="1" w:styleId="Index">
    <w:name w:val="Index"/>
    <w:basedOn w:val="Normln"/>
    <w:next w:val="Titulek9"/>
    <w:pPr>
      <w:suppressLineNumbers/>
    </w:pPr>
  </w:style>
  <w:style w:type="paragraph" w:customStyle="1" w:styleId="Normln1">
    <w:name w:val="Normální1"/>
    <w:next w:val="Titulek8"/>
    <w:pPr>
      <w:suppressAutoHyphens/>
    </w:pPr>
    <w:rPr>
      <w:rFonts w:ascii="Cambria" w:eastAsia="Cambria" w:hAnsi="Cambria" w:cs="Cambria"/>
      <w:color w:val="000000"/>
      <w:sz w:val="24"/>
      <w:szCs w:val="24"/>
      <w:lang w:eastAsia="zh-CN"/>
    </w:rPr>
  </w:style>
  <w:style w:type="paragraph" w:customStyle="1" w:styleId="Titulek9">
    <w:name w:val="Titulek9"/>
    <w:basedOn w:val="Normln"/>
    <w:next w:val="Titulek7"/>
    <w:pPr>
      <w:suppressLineNumbers/>
      <w:spacing w:before="120" w:after="120"/>
    </w:pPr>
    <w:rPr>
      <w:rFonts w:cs="Arial Unicode MS"/>
      <w:i/>
      <w:iCs/>
    </w:rPr>
  </w:style>
  <w:style w:type="paragraph" w:customStyle="1" w:styleId="Titulek8">
    <w:name w:val="Titulek8"/>
    <w:basedOn w:val="Normln"/>
    <w:next w:val="Titulek6"/>
    <w:pPr>
      <w:suppressLineNumbers/>
      <w:spacing w:before="120" w:after="120"/>
    </w:pPr>
    <w:rPr>
      <w:rFonts w:cs="Arial Unicode MS"/>
      <w:i/>
      <w:iCs/>
    </w:rPr>
  </w:style>
  <w:style w:type="paragraph" w:customStyle="1" w:styleId="Titulek7">
    <w:name w:val="Titulek7"/>
    <w:basedOn w:val="Normln"/>
    <w:next w:val="Titulek5"/>
    <w:pPr>
      <w:suppressLineNumbers/>
      <w:spacing w:before="120" w:after="120"/>
    </w:pPr>
    <w:rPr>
      <w:rFonts w:cs="Arial Unicode MS"/>
      <w:i/>
      <w:iCs/>
    </w:rPr>
  </w:style>
  <w:style w:type="paragraph" w:customStyle="1" w:styleId="Titulek6">
    <w:name w:val="Titulek6"/>
    <w:basedOn w:val="Normln"/>
    <w:next w:val="Titulek4"/>
    <w:pPr>
      <w:suppressLineNumbers/>
      <w:spacing w:before="120" w:after="120"/>
    </w:pPr>
    <w:rPr>
      <w:i/>
      <w:iCs/>
    </w:rPr>
  </w:style>
  <w:style w:type="paragraph" w:customStyle="1" w:styleId="Titulek5">
    <w:name w:val="Titulek5"/>
    <w:basedOn w:val="Normln"/>
    <w:next w:val="Titulek3"/>
    <w:pPr>
      <w:suppressLineNumbers/>
      <w:spacing w:before="120" w:after="120"/>
    </w:pPr>
    <w:rPr>
      <w:i/>
      <w:iCs/>
    </w:rPr>
  </w:style>
  <w:style w:type="paragraph" w:customStyle="1" w:styleId="Titulek4">
    <w:name w:val="Titulek4"/>
    <w:basedOn w:val="Normln"/>
    <w:next w:val="Titulek2"/>
    <w:pPr>
      <w:suppressLineNumbers/>
      <w:spacing w:before="120" w:after="120"/>
    </w:pPr>
    <w:rPr>
      <w:i/>
      <w:iCs/>
    </w:rPr>
  </w:style>
  <w:style w:type="paragraph" w:customStyle="1" w:styleId="Titulek3">
    <w:name w:val="Titulek3"/>
    <w:basedOn w:val="Normln"/>
    <w:next w:val="Titulek1"/>
    <w:pPr>
      <w:suppressLineNumbers/>
      <w:spacing w:before="120" w:after="120"/>
    </w:pPr>
    <w:rPr>
      <w:i/>
      <w:iCs/>
    </w:rPr>
  </w:style>
  <w:style w:type="paragraph" w:customStyle="1" w:styleId="Titulek2">
    <w:name w:val="Titulek2"/>
    <w:basedOn w:val="Normln"/>
    <w:next w:val="Podtitul1"/>
    <w:pPr>
      <w:suppressLineNumbers/>
      <w:spacing w:before="120" w:after="120"/>
    </w:pPr>
    <w:rPr>
      <w:i/>
      <w:iCs/>
    </w:rPr>
  </w:style>
  <w:style w:type="paragraph" w:customStyle="1" w:styleId="Titulek1">
    <w:name w:val="Titulek1"/>
    <w:basedOn w:val="Normln"/>
    <w:next w:val="Textbubliny"/>
    <w:pPr>
      <w:suppressLineNumbers/>
      <w:spacing w:before="120" w:after="120"/>
    </w:pPr>
    <w:rPr>
      <w:i/>
      <w:iCs/>
    </w:rPr>
  </w:style>
  <w:style w:type="paragraph" w:customStyle="1" w:styleId="Podtitul1">
    <w:name w:val="Podtitul1"/>
    <w:basedOn w:val="Titulek8"/>
    <w:next w:val="Titulek8"/>
    <w:qFormat/>
    <w:pPr>
      <w:keepNext/>
      <w:keepLines/>
      <w:spacing w:before="360" w:after="80"/>
    </w:pPr>
    <w:rPr>
      <w:rFonts w:ascii="Georgia" w:eastAsia="Georgia" w:hAnsi="Georgia" w:cs="Georgia"/>
      <w:color w:val="666666"/>
      <w:sz w:val="48"/>
      <w:szCs w:val="48"/>
    </w:rPr>
  </w:style>
  <w:style w:type="paragraph" w:styleId="Textbubliny">
    <w:name w:val="Balloon Text"/>
    <w:basedOn w:val="Normln"/>
    <w:next w:val="Zhlav"/>
    <w:rPr>
      <w:rFonts w:ascii="Lucida Grande" w:hAnsi="Lucida Grande" w:cs="Lucida Grande"/>
      <w:sz w:val="18"/>
      <w:szCs w:val="18"/>
    </w:rPr>
  </w:style>
  <w:style w:type="paragraph" w:customStyle="1" w:styleId="HeaderandFooter">
    <w:name w:val="Header and Footer"/>
    <w:basedOn w:val="Normln"/>
    <w:next w:val="Zpat"/>
    <w:pPr>
      <w:suppressLineNumbers/>
      <w:tabs>
        <w:tab w:val="center" w:pos="4819"/>
        <w:tab w:val="right" w:pos="9638"/>
      </w:tabs>
    </w:pPr>
  </w:style>
  <w:style w:type="paragraph" w:styleId="Zhlav">
    <w:name w:val="header"/>
    <w:basedOn w:val="Normln"/>
    <w:next w:val="Textkomente1"/>
  </w:style>
  <w:style w:type="paragraph" w:styleId="Zpat">
    <w:name w:val="footer"/>
    <w:basedOn w:val="Normln"/>
    <w:next w:val="Pedmtkomente"/>
  </w:style>
  <w:style w:type="paragraph" w:customStyle="1" w:styleId="Textkomente1">
    <w:name w:val="Text komentáře1"/>
    <w:basedOn w:val="Normln"/>
    <w:next w:val="Odstavecseseznamem"/>
    <w:rPr>
      <w:sz w:val="20"/>
      <w:szCs w:val="20"/>
    </w:rPr>
  </w:style>
  <w:style w:type="paragraph" w:styleId="Pedmtkomente">
    <w:name w:val="annotation subject"/>
    <w:basedOn w:val="Odstavecseseznamem"/>
    <w:next w:val="Odstavecseseznamem"/>
    <w:rPr>
      <w:b/>
      <w:bCs/>
    </w:rPr>
  </w:style>
  <w:style w:type="paragraph" w:styleId="Odstavecseseznamem">
    <w:name w:val="List Paragraph"/>
    <w:basedOn w:val="Normln"/>
    <w:next w:val="Revize"/>
    <w:qFormat/>
    <w:pPr>
      <w:ind w:left="720"/>
      <w:contextualSpacing/>
    </w:pPr>
  </w:style>
  <w:style w:type="paragraph" w:customStyle="1" w:styleId="Textkomente2">
    <w:name w:val="Text komentáře2"/>
    <w:basedOn w:val="Normln"/>
    <w:next w:val="Textkomente3"/>
    <w:rPr>
      <w:sz w:val="20"/>
      <w:szCs w:val="20"/>
    </w:rPr>
  </w:style>
  <w:style w:type="paragraph" w:styleId="Revize">
    <w:name w:val="Revision"/>
    <w:next w:val="Textkomente4"/>
    <w:pPr>
      <w:suppressAutoHyphens/>
    </w:pPr>
    <w:rPr>
      <w:rFonts w:ascii="Cambria" w:eastAsia="Cambria" w:hAnsi="Cambria" w:cs="Cambria"/>
      <w:color w:val="000000"/>
      <w:sz w:val="24"/>
      <w:szCs w:val="24"/>
      <w:lang w:eastAsia="zh-CN"/>
    </w:rPr>
  </w:style>
  <w:style w:type="paragraph" w:customStyle="1" w:styleId="Textkomente3">
    <w:name w:val="Text komentáře3"/>
    <w:basedOn w:val="Normln"/>
    <w:next w:val="Textkomente5"/>
    <w:rPr>
      <w:sz w:val="20"/>
      <w:szCs w:val="20"/>
    </w:rPr>
  </w:style>
  <w:style w:type="paragraph" w:customStyle="1" w:styleId="Textkomente4">
    <w:name w:val="Text komentáře4"/>
    <w:basedOn w:val="Normln"/>
    <w:rPr>
      <w:sz w:val="20"/>
      <w:szCs w:val="20"/>
    </w:rPr>
  </w:style>
  <w:style w:type="paragraph" w:customStyle="1" w:styleId="Textkomente5">
    <w:name w:val="Text komentáře5"/>
    <w:basedOn w:val="Normln"/>
    <w:rPr>
      <w:sz w:val="20"/>
      <w:szCs w:val="20"/>
    </w:rPr>
  </w:style>
  <w:style w:type="character" w:styleId="Odkaznakoment">
    <w:name w:val="annotation reference"/>
    <w:basedOn w:val="Standardnpsmoodstavce"/>
    <w:uiPriority w:val="99"/>
    <w:semiHidden/>
    <w:unhideWhenUsed/>
    <w:rsid w:val="0042393F"/>
    <w:rPr>
      <w:sz w:val="16"/>
      <w:szCs w:val="16"/>
    </w:rPr>
  </w:style>
  <w:style w:type="paragraph" w:styleId="Textkomente">
    <w:name w:val="annotation text"/>
    <w:basedOn w:val="Normln"/>
    <w:link w:val="TextkomenteChar5"/>
    <w:uiPriority w:val="99"/>
    <w:semiHidden/>
    <w:unhideWhenUsed/>
    <w:rsid w:val="0042393F"/>
    <w:rPr>
      <w:sz w:val="20"/>
      <w:szCs w:val="20"/>
    </w:rPr>
  </w:style>
  <w:style w:type="character" w:customStyle="1" w:styleId="TextkomenteChar5">
    <w:name w:val="Text komentáře Char5"/>
    <w:basedOn w:val="Standardnpsmoodstavce"/>
    <w:link w:val="Textkomente"/>
    <w:uiPriority w:val="99"/>
    <w:semiHidden/>
    <w:rsid w:val="0042393F"/>
    <w:rPr>
      <w:rFonts w:ascii="Cambria" w:eastAsia="Cambria" w:hAnsi="Cambria" w:cs="Cambria"/>
      <w:color w:val="000000"/>
      <w:lang w:eastAsia="zh-CN"/>
    </w:rPr>
  </w:style>
  <w:style w:type="character" w:customStyle="1" w:styleId="Nevyeenzmnka2">
    <w:name w:val="Nevyřešená zmínka2"/>
    <w:basedOn w:val="Standardnpsmoodstavce"/>
    <w:uiPriority w:val="99"/>
    <w:semiHidden/>
    <w:unhideWhenUsed/>
    <w:rsid w:val="007958EB"/>
    <w:rPr>
      <w:color w:val="605E5C"/>
      <w:shd w:val="clear" w:color="auto" w:fill="E1DFDD"/>
    </w:rPr>
  </w:style>
  <w:style w:type="character" w:customStyle="1" w:styleId="Nevyeenzmnka3">
    <w:name w:val="Nevyřešená zmínka3"/>
    <w:basedOn w:val="Standardnpsmoodstavce"/>
    <w:uiPriority w:val="99"/>
    <w:semiHidden/>
    <w:unhideWhenUsed/>
    <w:rsid w:val="00CD2D26"/>
    <w:rPr>
      <w:color w:val="605E5C"/>
      <w:shd w:val="clear" w:color="auto" w:fill="E1DFDD"/>
    </w:rPr>
  </w:style>
  <w:style w:type="character" w:customStyle="1" w:styleId="Nevyeenzmnka4">
    <w:name w:val="Nevyřešená zmínka4"/>
    <w:basedOn w:val="Standardnpsmoodstavce"/>
    <w:uiPriority w:val="99"/>
    <w:semiHidden/>
    <w:unhideWhenUsed/>
    <w:rsid w:val="007E692B"/>
    <w:rPr>
      <w:color w:val="605E5C"/>
      <w:shd w:val="clear" w:color="auto" w:fill="E1DFDD"/>
    </w:rPr>
  </w:style>
  <w:style w:type="character" w:customStyle="1" w:styleId="Nevyeenzmnka5">
    <w:name w:val="Nevyřešená zmínka5"/>
    <w:basedOn w:val="Standardnpsmoodstavce"/>
    <w:uiPriority w:val="99"/>
    <w:semiHidden/>
    <w:unhideWhenUsed/>
    <w:rsid w:val="0027340A"/>
    <w:rPr>
      <w:color w:val="605E5C"/>
      <w:shd w:val="clear" w:color="auto" w:fill="E1DFDD"/>
    </w:rPr>
  </w:style>
  <w:style w:type="paragraph" w:styleId="Normlnweb">
    <w:name w:val="Normal (Web)"/>
    <w:basedOn w:val="Normln"/>
    <w:uiPriority w:val="99"/>
    <w:semiHidden/>
    <w:unhideWhenUsed/>
    <w:rsid w:val="00D979CB"/>
    <w:pPr>
      <w:suppressAutoHyphens w:val="0"/>
      <w:spacing w:before="100" w:beforeAutospacing="1" w:after="100" w:afterAutospacing="1"/>
    </w:pPr>
    <w:rPr>
      <w:rFonts w:ascii="Times New Roman" w:eastAsia="Times New Roman" w:hAnsi="Times New Roman" w:cs="Times New Roman"/>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01495">
      <w:bodyDiv w:val="1"/>
      <w:marLeft w:val="0"/>
      <w:marRight w:val="0"/>
      <w:marTop w:val="0"/>
      <w:marBottom w:val="0"/>
      <w:divBdr>
        <w:top w:val="none" w:sz="0" w:space="0" w:color="auto"/>
        <w:left w:val="none" w:sz="0" w:space="0" w:color="auto"/>
        <w:bottom w:val="none" w:sz="0" w:space="0" w:color="auto"/>
        <w:right w:val="none" w:sz="0" w:space="0" w:color="auto"/>
      </w:divBdr>
    </w:div>
    <w:div w:id="205678593">
      <w:bodyDiv w:val="1"/>
      <w:marLeft w:val="0"/>
      <w:marRight w:val="0"/>
      <w:marTop w:val="0"/>
      <w:marBottom w:val="0"/>
      <w:divBdr>
        <w:top w:val="none" w:sz="0" w:space="0" w:color="auto"/>
        <w:left w:val="none" w:sz="0" w:space="0" w:color="auto"/>
        <w:bottom w:val="none" w:sz="0" w:space="0" w:color="auto"/>
        <w:right w:val="none" w:sz="0" w:space="0" w:color="auto"/>
      </w:divBdr>
    </w:div>
    <w:div w:id="253710176">
      <w:bodyDiv w:val="1"/>
      <w:marLeft w:val="0"/>
      <w:marRight w:val="0"/>
      <w:marTop w:val="0"/>
      <w:marBottom w:val="0"/>
      <w:divBdr>
        <w:top w:val="none" w:sz="0" w:space="0" w:color="auto"/>
        <w:left w:val="none" w:sz="0" w:space="0" w:color="auto"/>
        <w:bottom w:val="none" w:sz="0" w:space="0" w:color="auto"/>
        <w:right w:val="none" w:sz="0" w:space="0" w:color="auto"/>
      </w:divBdr>
    </w:div>
    <w:div w:id="348651889">
      <w:bodyDiv w:val="1"/>
      <w:marLeft w:val="0"/>
      <w:marRight w:val="0"/>
      <w:marTop w:val="0"/>
      <w:marBottom w:val="0"/>
      <w:divBdr>
        <w:top w:val="none" w:sz="0" w:space="0" w:color="auto"/>
        <w:left w:val="none" w:sz="0" w:space="0" w:color="auto"/>
        <w:bottom w:val="none" w:sz="0" w:space="0" w:color="auto"/>
        <w:right w:val="none" w:sz="0" w:space="0" w:color="auto"/>
      </w:divBdr>
      <w:divsChild>
        <w:div w:id="306714673">
          <w:marLeft w:val="0"/>
          <w:marRight w:val="0"/>
          <w:marTop w:val="0"/>
          <w:marBottom w:val="0"/>
          <w:divBdr>
            <w:top w:val="none" w:sz="0" w:space="0" w:color="auto"/>
            <w:left w:val="none" w:sz="0" w:space="0" w:color="auto"/>
            <w:bottom w:val="none" w:sz="0" w:space="0" w:color="auto"/>
            <w:right w:val="none" w:sz="0" w:space="0" w:color="auto"/>
          </w:divBdr>
          <w:divsChild>
            <w:div w:id="76102685">
              <w:marLeft w:val="0"/>
              <w:marRight w:val="0"/>
              <w:marTop w:val="0"/>
              <w:marBottom w:val="0"/>
              <w:divBdr>
                <w:top w:val="none" w:sz="0" w:space="0" w:color="auto"/>
                <w:left w:val="none" w:sz="0" w:space="0" w:color="auto"/>
                <w:bottom w:val="none" w:sz="0" w:space="0" w:color="auto"/>
                <w:right w:val="none" w:sz="0" w:space="0" w:color="auto"/>
              </w:divBdr>
            </w:div>
            <w:div w:id="282464895">
              <w:marLeft w:val="0"/>
              <w:marRight w:val="0"/>
              <w:marTop w:val="0"/>
              <w:marBottom w:val="0"/>
              <w:divBdr>
                <w:top w:val="none" w:sz="0" w:space="0" w:color="auto"/>
                <w:left w:val="none" w:sz="0" w:space="0" w:color="auto"/>
                <w:bottom w:val="none" w:sz="0" w:space="0" w:color="auto"/>
                <w:right w:val="none" w:sz="0" w:space="0" w:color="auto"/>
              </w:divBdr>
            </w:div>
            <w:div w:id="603195703">
              <w:marLeft w:val="0"/>
              <w:marRight w:val="0"/>
              <w:marTop w:val="0"/>
              <w:marBottom w:val="0"/>
              <w:divBdr>
                <w:top w:val="none" w:sz="0" w:space="0" w:color="auto"/>
                <w:left w:val="none" w:sz="0" w:space="0" w:color="auto"/>
                <w:bottom w:val="none" w:sz="0" w:space="0" w:color="auto"/>
                <w:right w:val="none" w:sz="0" w:space="0" w:color="auto"/>
              </w:divBdr>
              <w:divsChild>
                <w:div w:id="475142844">
                  <w:marLeft w:val="0"/>
                  <w:marRight w:val="0"/>
                  <w:marTop w:val="0"/>
                  <w:marBottom w:val="0"/>
                  <w:divBdr>
                    <w:top w:val="none" w:sz="0" w:space="0" w:color="auto"/>
                    <w:left w:val="none" w:sz="0" w:space="0" w:color="auto"/>
                    <w:bottom w:val="none" w:sz="0" w:space="0" w:color="auto"/>
                    <w:right w:val="none" w:sz="0" w:space="0" w:color="auto"/>
                  </w:divBdr>
                </w:div>
                <w:div w:id="1727072627">
                  <w:marLeft w:val="0"/>
                  <w:marRight w:val="0"/>
                  <w:marTop w:val="0"/>
                  <w:marBottom w:val="0"/>
                  <w:divBdr>
                    <w:top w:val="none" w:sz="0" w:space="0" w:color="auto"/>
                    <w:left w:val="none" w:sz="0" w:space="0" w:color="auto"/>
                    <w:bottom w:val="none" w:sz="0" w:space="0" w:color="auto"/>
                    <w:right w:val="none" w:sz="0" w:space="0" w:color="auto"/>
                  </w:divBdr>
                </w:div>
              </w:divsChild>
            </w:div>
            <w:div w:id="2094549670">
              <w:marLeft w:val="0"/>
              <w:marRight w:val="0"/>
              <w:marTop w:val="0"/>
              <w:marBottom w:val="0"/>
              <w:divBdr>
                <w:top w:val="none" w:sz="0" w:space="0" w:color="auto"/>
                <w:left w:val="none" w:sz="0" w:space="0" w:color="auto"/>
                <w:bottom w:val="none" w:sz="0" w:space="0" w:color="auto"/>
                <w:right w:val="none" w:sz="0" w:space="0" w:color="auto"/>
              </w:divBdr>
              <w:divsChild>
                <w:div w:id="1572042403">
                  <w:marLeft w:val="0"/>
                  <w:marRight w:val="0"/>
                  <w:marTop w:val="0"/>
                  <w:marBottom w:val="0"/>
                  <w:divBdr>
                    <w:top w:val="none" w:sz="0" w:space="0" w:color="auto"/>
                    <w:left w:val="none" w:sz="0" w:space="0" w:color="auto"/>
                    <w:bottom w:val="none" w:sz="0" w:space="0" w:color="auto"/>
                    <w:right w:val="none" w:sz="0" w:space="0" w:color="auto"/>
                  </w:divBdr>
                  <w:divsChild>
                    <w:div w:id="7616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9682">
      <w:bodyDiv w:val="1"/>
      <w:marLeft w:val="0"/>
      <w:marRight w:val="0"/>
      <w:marTop w:val="0"/>
      <w:marBottom w:val="0"/>
      <w:divBdr>
        <w:top w:val="none" w:sz="0" w:space="0" w:color="auto"/>
        <w:left w:val="none" w:sz="0" w:space="0" w:color="auto"/>
        <w:bottom w:val="none" w:sz="0" w:space="0" w:color="auto"/>
        <w:right w:val="none" w:sz="0" w:space="0" w:color="auto"/>
      </w:divBdr>
    </w:div>
    <w:div w:id="641429972">
      <w:bodyDiv w:val="1"/>
      <w:marLeft w:val="0"/>
      <w:marRight w:val="0"/>
      <w:marTop w:val="0"/>
      <w:marBottom w:val="0"/>
      <w:divBdr>
        <w:top w:val="none" w:sz="0" w:space="0" w:color="auto"/>
        <w:left w:val="none" w:sz="0" w:space="0" w:color="auto"/>
        <w:bottom w:val="none" w:sz="0" w:space="0" w:color="auto"/>
        <w:right w:val="none" w:sz="0" w:space="0" w:color="auto"/>
      </w:divBdr>
    </w:div>
    <w:div w:id="779375112">
      <w:bodyDiv w:val="1"/>
      <w:marLeft w:val="0"/>
      <w:marRight w:val="0"/>
      <w:marTop w:val="0"/>
      <w:marBottom w:val="0"/>
      <w:divBdr>
        <w:top w:val="none" w:sz="0" w:space="0" w:color="auto"/>
        <w:left w:val="none" w:sz="0" w:space="0" w:color="auto"/>
        <w:bottom w:val="none" w:sz="0" w:space="0" w:color="auto"/>
        <w:right w:val="none" w:sz="0" w:space="0" w:color="auto"/>
      </w:divBdr>
    </w:div>
    <w:div w:id="942348711">
      <w:bodyDiv w:val="1"/>
      <w:marLeft w:val="0"/>
      <w:marRight w:val="0"/>
      <w:marTop w:val="0"/>
      <w:marBottom w:val="0"/>
      <w:divBdr>
        <w:top w:val="none" w:sz="0" w:space="0" w:color="auto"/>
        <w:left w:val="none" w:sz="0" w:space="0" w:color="auto"/>
        <w:bottom w:val="none" w:sz="0" w:space="0" w:color="auto"/>
        <w:right w:val="none" w:sz="0" w:space="0" w:color="auto"/>
      </w:divBdr>
    </w:div>
    <w:div w:id="972440591">
      <w:bodyDiv w:val="1"/>
      <w:marLeft w:val="0"/>
      <w:marRight w:val="0"/>
      <w:marTop w:val="0"/>
      <w:marBottom w:val="0"/>
      <w:divBdr>
        <w:top w:val="none" w:sz="0" w:space="0" w:color="auto"/>
        <w:left w:val="none" w:sz="0" w:space="0" w:color="auto"/>
        <w:bottom w:val="none" w:sz="0" w:space="0" w:color="auto"/>
        <w:right w:val="none" w:sz="0" w:space="0" w:color="auto"/>
      </w:divBdr>
    </w:div>
    <w:div w:id="1044523912">
      <w:bodyDiv w:val="1"/>
      <w:marLeft w:val="0"/>
      <w:marRight w:val="0"/>
      <w:marTop w:val="0"/>
      <w:marBottom w:val="0"/>
      <w:divBdr>
        <w:top w:val="none" w:sz="0" w:space="0" w:color="auto"/>
        <w:left w:val="none" w:sz="0" w:space="0" w:color="auto"/>
        <w:bottom w:val="none" w:sz="0" w:space="0" w:color="auto"/>
        <w:right w:val="none" w:sz="0" w:space="0" w:color="auto"/>
      </w:divBdr>
    </w:div>
    <w:div w:id="1108892956">
      <w:bodyDiv w:val="1"/>
      <w:marLeft w:val="0"/>
      <w:marRight w:val="0"/>
      <w:marTop w:val="0"/>
      <w:marBottom w:val="0"/>
      <w:divBdr>
        <w:top w:val="none" w:sz="0" w:space="0" w:color="auto"/>
        <w:left w:val="none" w:sz="0" w:space="0" w:color="auto"/>
        <w:bottom w:val="none" w:sz="0" w:space="0" w:color="auto"/>
        <w:right w:val="none" w:sz="0" w:space="0" w:color="auto"/>
      </w:divBdr>
    </w:div>
    <w:div w:id="1112242223">
      <w:bodyDiv w:val="1"/>
      <w:marLeft w:val="0"/>
      <w:marRight w:val="0"/>
      <w:marTop w:val="0"/>
      <w:marBottom w:val="0"/>
      <w:divBdr>
        <w:top w:val="none" w:sz="0" w:space="0" w:color="auto"/>
        <w:left w:val="none" w:sz="0" w:space="0" w:color="auto"/>
        <w:bottom w:val="none" w:sz="0" w:space="0" w:color="auto"/>
        <w:right w:val="none" w:sz="0" w:space="0" w:color="auto"/>
      </w:divBdr>
      <w:divsChild>
        <w:div w:id="2004822034">
          <w:marLeft w:val="0"/>
          <w:marRight w:val="0"/>
          <w:marTop w:val="0"/>
          <w:marBottom w:val="0"/>
          <w:divBdr>
            <w:top w:val="none" w:sz="0" w:space="0" w:color="auto"/>
            <w:left w:val="none" w:sz="0" w:space="0" w:color="auto"/>
            <w:bottom w:val="none" w:sz="0" w:space="0" w:color="auto"/>
            <w:right w:val="none" w:sz="0" w:space="0" w:color="auto"/>
          </w:divBdr>
        </w:div>
        <w:div w:id="1354842512">
          <w:marLeft w:val="0"/>
          <w:marRight w:val="0"/>
          <w:marTop w:val="0"/>
          <w:marBottom w:val="0"/>
          <w:divBdr>
            <w:top w:val="none" w:sz="0" w:space="0" w:color="auto"/>
            <w:left w:val="none" w:sz="0" w:space="0" w:color="auto"/>
            <w:bottom w:val="none" w:sz="0" w:space="0" w:color="auto"/>
            <w:right w:val="none" w:sz="0" w:space="0" w:color="auto"/>
          </w:divBdr>
        </w:div>
      </w:divsChild>
    </w:div>
    <w:div w:id="1256137356">
      <w:bodyDiv w:val="1"/>
      <w:marLeft w:val="0"/>
      <w:marRight w:val="0"/>
      <w:marTop w:val="0"/>
      <w:marBottom w:val="0"/>
      <w:divBdr>
        <w:top w:val="none" w:sz="0" w:space="0" w:color="auto"/>
        <w:left w:val="none" w:sz="0" w:space="0" w:color="auto"/>
        <w:bottom w:val="none" w:sz="0" w:space="0" w:color="auto"/>
        <w:right w:val="none" w:sz="0" w:space="0" w:color="auto"/>
      </w:divBdr>
    </w:div>
    <w:div w:id="1282571030">
      <w:bodyDiv w:val="1"/>
      <w:marLeft w:val="0"/>
      <w:marRight w:val="0"/>
      <w:marTop w:val="0"/>
      <w:marBottom w:val="0"/>
      <w:divBdr>
        <w:top w:val="none" w:sz="0" w:space="0" w:color="auto"/>
        <w:left w:val="none" w:sz="0" w:space="0" w:color="auto"/>
        <w:bottom w:val="none" w:sz="0" w:space="0" w:color="auto"/>
        <w:right w:val="none" w:sz="0" w:space="0" w:color="auto"/>
      </w:divBdr>
    </w:div>
    <w:div w:id="1427262289">
      <w:bodyDiv w:val="1"/>
      <w:marLeft w:val="0"/>
      <w:marRight w:val="0"/>
      <w:marTop w:val="0"/>
      <w:marBottom w:val="0"/>
      <w:divBdr>
        <w:top w:val="none" w:sz="0" w:space="0" w:color="auto"/>
        <w:left w:val="none" w:sz="0" w:space="0" w:color="auto"/>
        <w:bottom w:val="none" w:sz="0" w:space="0" w:color="auto"/>
        <w:right w:val="none" w:sz="0" w:space="0" w:color="auto"/>
      </w:divBdr>
    </w:div>
    <w:div w:id="1428691507">
      <w:bodyDiv w:val="1"/>
      <w:marLeft w:val="0"/>
      <w:marRight w:val="0"/>
      <w:marTop w:val="0"/>
      <w:marBottom w:val="0"/>
      <w:divBdr>
        <w:top w:val="none" w:sz="0" w:space="0" w:color="auto"/>
        <w:left w:val="none" w:sz="0" w:space="0" w:color="auto"/>
        <w:bottom w:val="none" w:sz="0" w:space="0" w:color="auto"/>
        <w:right w:val="none" w:sz="0" w:space="0" w:color="auto"/>
      </w:divBdr>
    </w:div>
    <w:div w:id="1653480394">
      <w:bodyDiv w:val="1"/>
      <w:marLeft w:val="0"/>
      <w:marRight w:val="0"/>
      <w:marTop w:val="0"/>
      <w:marBottom w:val="0"/>
      <w:divBdr>
        <w:top w:val="none" w:sz="0" w:space="0" w:color="auto"/>
        <w:left w:val="none" w:sz="0" w:space="0" w:color="auto"/>
        <w:bottom w:val="none" w:sz="0" w:space="0" w:color="auto"/>
        <w:right w:val="none" w:sz="0" w:space="0" w:color="auto"/>
      </w:divBdr>
    </w:div>
    <w:div w:id="1659461555">
      <w:bodyDiv w:val="1"/>
      <w:marLeft w:val="0"/>
      <w:marRight w:val="0"/>
      <w:marTop w:val="0"/>
      <w:marBottom w:val="0"/>
      <w:divBdr>
        <w:top w:val="none" w:sz="0" w:space="0" w:color="auto"/>
        <w:left w:val="none" w:sz="0" w:space="0" w:color="auto"/>
        <w:bottom w:val="none" w:sz="0" w:space="0" w:color="auto"/>
        <w:right w:val="none" w:sz="0" w:space="0" w:color="auto"/>
      </w:divBdr>
    </w:div>
    <w:div w:id="1732384017">
      <w:bodyDiv w:val="1"/>
      <w:marLeft w:val="0"/>
      <w:marRight w:val="0"/>
      <w:marTop w:val="0"/>
      <w:marBottom w:val="0"/>
      <w:divBdr>
        <w:top w:val="none" w:sz="0" w:space="0" w:color="auto"/>
        <w:left w:val="none" w:sz="0" w:space="0" w:color="auto"/>
        <w:bottom w:val="none" w:sz="0" w:space="0" w:color="auto"/>
        <w:right w:val="none" w:sz="0" w:space="0" w:color="auto"/>
      </w:divBdr>
      <w:divsChild>
        <w:div w:id="1684549484">
          <w:marLeft w:val="0"/>
          <w:marRight w:val="0"/>
          <w:marTop w:val="0"/>
          <w:marBottom w:val="0"/>
          <w:divBdr>
            <w:top w:val="none" w:sz="0" w:space="0" w:color="auto"/>
            <w:left w:val="none" w:sz="0" w:space="0" w:color="auto"/>
            <w:bottom w:val="none" w:sz="0" w:space="0" w:color="auto"/>
            <w:right w:val="none" w:sz="0" w:space="0" w:color="auto"/>
          </w:divBdr>
        </w:div>
        <w:div w:id="1617979379">
          <w:marLeft w:val="0"/>
          <w:marRight w:val="0"/>
          <w:marTop w:val="0"/>
          <w:marBottom w:val="0"/>
          <w:divBdr>
            <w:top w:val="none" w:sz="0" w:space="0" w:color="auto"/>
            <w:left w:val="none" w:sz="0" w:space="0" w:color="auto"/>
            <w:bottom w:val="none" w:sz="0" w:space="0" w:color="auto"/>
            <w:right w:val="none" w:sz="0" w:space="0" w:color="auto"/>
          </w:divBdr>
        </w:div>
        <w:div w:id="207180340">
          <w:marLeft w:val="0"/>
          <w:marRight w:val="0"/>
          <w:marTop w:val="0"/>
          <w:marBottom w:val="0"/>
          <w:divBdr>
            <w:top w:val="none" w:sz="0" w:space="0" w:color="auto"/>
            <w:left w:val="none" w:sz="0" w:space="0" w:color="auto"/>
            <w:bottom w:val="none" w:sz="0" w:space="0" w:color="auto"/>
            <w:right w:val="none" w:sz="0" w:space="0" w:color="auto"/>
          </w:divBdr>
        </w:div>
        <w:div w:id="937252358">
          <w:marLeft w:val="0"/>
          <w:marRight w:val="0"/>
          <w:marTop w:val="0"/>
          <w:marBottom w:val="0"/>
          <w:divBdr>
            <w:top w:val="none" w:sz="0" w:space="0" w:color="auto"/>
            <w:left w:val="none" w:sz="0" w:space="0" w:color="auto"/>
            <w:bottom w:val="none" w:sz="0" w:space="0" w:color="auto"/>
            <w:right w:val="none" w:sz="0" w:space="0" w:color="auto"/>
          </w:divBdr>
        </w:div>
        <w:div w:id="998849005">
          <w:marLeft w:val="0"/>
          <w:marRight w:val="0"/>
          <w:marTop w:val="0"/>
          <w:marBottom w:val="0"/>
          <w:divBdr>
            <w:top w:val="none" w:sz="0" w:space="0" w:color="auto"/>
            <w:left w:val="none" w:sz="0" w:space="0" w:color="auto"/>
            <w:bottom w:val="none" w:sz="0" w:space="0" w:color="auto"/>
            <w:right w:val="none" w:sz="0" w:space="0" w:color="auto"/>
          </w:divBdr>
        </w:div>
        <w:div w:id="1073965554">
          <w:marLeft w:val="0"/>
          <w:marRight w:val="0"/>
          <w:marTop w:val="0"/>
          <w:marBottom w:val="0"/>
          <w:divBdr>
            <w:top w:val="none" w:sz="0" w:space="0" w:color="auto"/>
            <w:left w:val="none" w:sz="0" w:space="0" w:color="auto"/>
            <w:bottom w:val="none" w:sz="0" w:space="0" w:color="auto"/>
            <w:right w:val="none" w:sz="0" w:space="0" w:color="auto"/>
          </w:divBdr>
        </w:div>
        <w:div w:id="383604995">
          <w:marLeft w:val="0"/>
          <w:marRight w:val="0"/>
          <w:marTop w:val="0"/>
          <w:marBottom w:val="0"/>
          <w:divBdr>
            <w:top w:val="none" w:sz="0" w:space="0" w:color="auto"/>
            <w:left w:val="none" w:sz="0" w:space="0" w:color="auto"/>
            <w:bottom w:val="none" w:sz="0" w:space="0" w:color="auto"/>
            <w:right w:val="none" w:sz="0" w:space="0" w:color="auto"/>
          </w:divBdr>
        </w:div>
      </w:divsChild>
    </w:div>
    <w:div w:id="1782456792">
      <w:bodyDiv w:val="1"/>
      <w:marLeft w:val="0"/>
      <w:marRight w:val="0"/>
      <w:marTop w:val="0"/>
      <w:marBottom w:val="0"/>
      <w:divBdr>
        <w:top w:val="none" w:sz="0" w:space="0" w:color="auto"/>
        <w:left w:val="none" w:sz="0" w:space="0" w:color="auto"/>
        <w:bottom w:val="none" w:sz="0" w:space="0" w:color="auto"/>
        <w:right w:val="none" w:sz="0" w:space="0" w:color="auto"/>
      </w:divBdr>
      <w:divsChild>
        <w:div w:id="1507942730">
          <w:marLeft w:val="0"/>
          <w:marRight w:val="0"/>
          <w:marTop w:val="0"/>
          <w:marBottom w:val="0"/>
          <w:divBdr>
            <w:top w:val="none" w:sz="0" w:space="0" w:color="auto"/>
            <w:left w:val="none" w:sz="0" w:space="0" w:color="auto"/>
            <w:bottom w:val="none" w:sz="0" w:space="0" w:color="auto"/>
            <w:right w:val="none" w:sz="0" w:space="0" w:color="auto"/>
          </w:divBdr>
          <w:divsChild>
            <w:div w:id="139421495">
              <w:marLeft w:val="0"/>
              <w:marRight w:val="0"/>
              <w:marTop w:val="0"/>
              <w:marBottom w:val="0"/>
              <w:divBdr>
                <w:top w:val="none" w:sz="0" w:space="0" w:color="auto"/>
                <w:left w:val="none" w:sz="0" w:space="0" w:color="auto"/>
                <w:bottom w:val="none" w:sz="0" w:space="0" w:color="auto"/>
                <w:right w:val="none" w:sz="0" w:space="0" w:color="auto"/>
              </w:divBdr>
            </w:div>
            <w:div w:id="781606535">
              <w:marLeft w:val="0"/>
              <w:marRight w:val="0"/>
              <w:marTop w:val="0"/>
              <w:marBottom w:val="0"/>
              <w:divBdr>
                <w:top w:val="none" w:sz="0" w:space="0" w:color="auto"/>
                <w:left w:val="none" w:sz="0" w:space="0" w:color="auto"/>
                <w:bottom w:val="none" w:sz="0" w:space="0" w:color="auto"/>
                <w:right w:val="none" w:sz="0" w:space="0" w:color="auto"/>
              </w:divBdr>
            </w:div>
          </w:divsChild>
        </w:div>
        <w:div w:id="1883051686">
          <w:marLeft w:val="0"/>
          <w:marRight w:val="0"/>
          <w:marTop w:val="0"/>
          <w:marBottom w:val="0"/>
          <w:divBdr>
            <w:top w:val="none" w:sz="0" w:space="0" w:color="auto"/>
            <w:left w:val="none" w:sz="0" w:space="0" w:color="auto"/>
            <w:bottom w:val="none" w:sz="0" w:space="0" w:color="auto"/>
            <w:right w:val="none" w:sz="0" w:space="0" w:color="auto"/>
          </w:divBdr>
        </w:div>
      </w:divsChild>
    </w:div>
    <w:div w:id="1895460935">
      <w:bodyDiv w:val="1"/>
      <w:marLeft w:val="0"/>
      <w:marRight w:val="0"/>
      <w:marTop w:val="0"/>
      <w:marBottom w:val="0"/>
      <w:divBdr>
        <w:top w:val="none" w:sz="0" w:space="0" w:color="auto"/>
        <w:left w:val="none" w:sz="0" w:space="0" w:color="auto"/>
        <w:bottom w:val="none" w:sz="0" w:space="0" w:color="auto"/>
        <w:right w:val="none" w:sz="0" w:space="0" w:color="auto"/>
      </w:divBdr>
    </w:div>
    <w:div w:id="2005621706">
      <w:bodyDiv w:val="1"/>
      <w:marLeft w:val="0"/>
      <w:marRight w:val="0"/>
      <w:marTop w:val="0"/>
      <w:marBottom w:val="0"/>
      <w:divBdr>
        <w:top w:val="none" w:sz="0" w:space="0" w:color="auto"/>
        <w:left w:val="none" w:sz="0" w:space="0" w:color="auto"/>
        <w:bottom w:val="none" w:sz="0" w:space="0" w:color="auto"/>
        <w:right w:val="none" w:sz="0" w:space="0" w:color="auto"/>
      </w:divBdr>
    </w:div>
    <w:div w:id="2134403153">
      <w:bodyDiv w:val="1"/>
      <w:marLeft w:val="0"/>
      <w:marRight w:val="0"/>
      <w:marTop w:val="0"/>
      <w:marBottom w:val="0"/>
      <w:divBdr>
        <w:top w:val="none" w:sz="0" w:space="0" w:color="auto"/>
        <w:left w:val="none" w:sz="0" w:space="0" w:color="auto"/>
        <w:bottom w:val="none" w:sz="0" w:space="0" w:color="auto"/>
        <w:right w:val="none" w:sz="0" w:space="0" w:color="auto"/>
      </w:divBdr>
      <w:divsChild>
        <w:div w:id="265189441">
          <w:marLeft w:val="0"/>
          <w:marRight w:val="0"/>
          <w:marTop w:val="0"/>
          <w:marBottom w:val="0"/>
          <w:divBdr>
            <w:top w:val="none" w:sz="0" w:space="0" w:color="auto"/>
            <w:left w:val="none" w:sz="0" w:space="0" w:color="auto"/>
            <w:bottom w:val="none" w:sz="0" w:space="0" w:color="auto"/>
            <w:right w:val="none" w:sz="0" w:space="0" w:color="auto"/>
          </w:divBdr>
        </w:div>
        <w:div w:id="1993288678">
          <w:marLeft w:val="0"/>
          <w:marRight w:val="0"/>
          <w:marTop w:val="0"/>
          <w:marBottom w:val="0"/>
          <w:divBdr>
            <w:top w:val="none" w:sz="0" w:space="0" w:color="auto"/>
            <w:left w:val="none" w:sz="0" w:space="0" w:color="auto"/>
            <w:bottom w:val="none" w:sz="0" w:space="0" w:color="auto"/>
            <w:right w:val="none" w:sz="0" w:space="0" w:color="auto"/>
          </w:divBdr>
        </w:div>
        <w:div w:id="635338033">
          <w:marLeft w:val="0"/>
          <w:marRight w:val="0"/>
          <w:marTop w:val="0"/>
          <w:marBottom w:val="0"/>
          <w:divBdr>
            <w:top w:val="none" w:sz="0" w:space="0" w:color="auto"/>
            <w:left w:val="none" w:sz="0" w:space="0" w:color="auto"/>
            <w:bottom w:val="none" w:sz="0" w:space="0" w:color="auto"/>
            <w:right w:val="none" w:sz="0" w:space="0" w:color="auto"/>
          </w:divBdr>
        </w:div>
        <w:div w:id="200882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niscena.divadlobolkapolivky.cz/program/" TargetMode="External"/><Relationship Id="rId13" Type="http://schemas.openxmlformats.org/officeDocument/2006/relationships/hyperlink" Target="http://www.instagram.com/divadlo_bolka_polivky" TargetMode="External"/><Relationship Id="rId3" Type="http://schemas.openxmlformats.org/officeDocument/2006/relationships/settings" Target="settings.xml"/><Relationship Id="rId7" Type="http://schemas.openxmlformats.org/officeDocument/2006/relationships/hyperlink" Target="https://letniscena.divadlobolkapolivky.cz/program/" TargetMode="External"/><Relationship Id="rId12" Type="http://schemas.openxmlformats.org/officeDocument/2006/relationships/hyperlink" Target="http://www.facebook.com/divadlobolkapolivk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divadlobolkapolivk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ivadlobolkapolivky.cz/" TargetMode="External"/><Relationship Id="rId4" Type="http://schemas.openxmlformats.org/officeDocument/2006/relationships/webSettings" Target="webSettings.xml"/><Relationship Id="rId9" Type="http://schemas.openxmlformats.org/officeDocument/2006/relationships/hyperlink" Target="http://www.divadlobolkapolivky.cz/" TargetMode="External"/><Relationship Id="rId14" Type="http://schemas.openxmlformats.org/officeDocument/2006/relationships/hyperlink" Target="http://www.youtube.com/divadlobolkapoliv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1052</Words>
  <Characters>6211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TISKOVÁ ZPRÁVA</vt:lpstr>
    </vt:vector>
  </TitlesOfParts>
  <Company/>
  <LinksUpToDate>false</LinksUpToDate>
  <CharactersWithSpaces>7249</CharactersWithSpaces>
  <SharedDoc>false</SharedDoc>
  <HLinks>
    <vt:vector size="30" baseType="variant">
      <vt:variant>
        <vt:i4>2818089</vt:i4>
      </vt:variant>
      <vt:variant>
        <vt:i4>12</vt:i4>
      </vt:variant>
      <vt:variant>
        <vt:i4>0</vt:i4>
      </vt:variant>
      <vt:variant>
        <vt:i4>5</vt:i4>
      </vt:variant>
      <vt:variant>
        <vt:lpwstr>http://www.facebook.com/divadlobolkapolivky</vt:lpwstr>
      </vt:variant>
      <vt:variant>
        <vt:lpwstr/>
      </vt:variant>
      <vt:variant>
        <vt:i4>2818089</vt:i4>
      </vt:variant>
      <vt:variant>
        <vt:i4>9</vt:i4>
      </vt:variant>
      <vt:variant>
        <vt:i4>0</vt:i4>
      </vt:variant>
      <vt:variant>
        <vt:i4>5</vt:i4>
      </vt:variant>
      <vt:variant>
        <vt:lpwstr>http://www.facebook.com/divadlobolkapolivky</vt:lpwstr>
      </vt:variant>
      <vt:variant>
        <vt:lpwstr/>
      </vt:variant>
      <vt:variant>
        <vt:i4>6881378</vt:i4>
      </vt:variant>
      <vt:variant>
        <vt:i4>6</vt:i4>
      </vt:variant>
      <vt:variant>
        <vt:i4>0</vt:i4>
      </vt:variant>
      <vt:variant>
        <vt:i4>5</vt:i4>
      </vt:variant>
      <vt:variant>
        <vt:lpwstr>http://www.divadlobolkapolivky.cz/</vt:lpwstr>
      </vt:variant>
      <vt:variant>
        <vt:lpwstr/>
      </vt:variant>
      <vt:variant>
        <vt:i4>6881378</vt:i4>
      </vt:variant>
      <vt:variant>
        <vt:i4>3</vt:i4>
      </vt:variant>
      <vt:variant>
        <vt:i4>0</vt:i4>
      </vt:variant>
      <vt:variant>
        <vt:i4>5</vt:i4>
      </vt:variant>
      <vt:variant>
        <vt:lpwstr>http://www.divadlobolkapolivky.cz/</vt:lpwstr>
      </vt:variant>
      <vt:variant>
        <vt:lpwstr/>
      </vt:variant>
      <vt:variant>
        <vt:i4>6881378</vt:i4>
      </vt:variant>
      <vt:variant>
        <vt:i4>0</vt:i4>
      </vt:variant>
      <vt:variant>
        <vt:i4>0</vt:i4>
      </vt:variant>
      <vt:variant>
        <vt:i4>5</vt:i4>
      </vt:variant>
      <vt:variant>
        <vt:lpwstr>http://www.divadlobolkapolivky.cz/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Admin</dc:creator>
  <cp:keywords/>
  <cp:lastModifiedBy>Michal Adamík</cp:lastModifiedBy>
  <cp:revision>10</cp:revision>
  <cp:lastPrinted>2020-06-10T07:37:00Z</cp:lastPrinted>
  <dcterms:created xsi:type="dcterms:W3CDTF">2020-06-09T14:17:00Z</dcterms:created>
  <dcterms:modified xsi:type="dcterms:W3CDTF">2020-06-10T07:40:00Z</dcterms:modified>
</cp:coreProperties>
</file>